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1328" w:rsidRDefault="0005470A">
      <w:pPr>
        <w:pStyle w:val="aff2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98133" cy="795867"/>
                <wp:effectExtent l="0" t="0" r="2540" b="4445"/>
                <wp:docPr id="1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98133" cy="7958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7.33pt;height:62.67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061328" w:rsidRDefault="0005470A">
      <w:pPr>
        <w:pStyle w:val="aff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061328" w:rsidRDefault="00061328">
      <w:pPr>
        <w:pStyle w:val="aff2"/>
        <w:jc w:val="right"/>
      </w:pPr>
    </w:p>
    <w:p w:rsidR="00061328" w:rsidRDefault="00061328">
      <w:pPr>
        <w:pStyle w:val="aff2"/>
      </w:pPr>
    </w:p>
    <w:p w:rsidR="00061328" w:rsidRDefault="0005470A">
      <w:pPr>
        <w:pStyle w:val="aff2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</w:rPr>
        <w:t>Дачный сезон без пожаров: соблюдаем правила безопасности</w:t>
      </w:r>
    </w:p>
    <w:p w:rsidR="00061328" w:rsidRDefault="00061328">
      <w:pPr>
        <w:pStyle w:val="aff2"/>
        <w:ind w:left="708" w:firstLine="708"/>
        <w:jc w:val="center"/>
      </w:pPr>
    </w:p>
    <w:p w:rsidR="00061328" w:rsidRDefault="00054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20 мая на территории Мурманской области установлен пожароопасный сезон.</w:t>
      </w:r>
    </w:p>
    <w:p w:rsidR="00061328" w:rsidRDefault="00054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Государственные земельные инспекторы областного Росреестра напоминают дачникам и садоводам о необходимости соблюдения правил противопожарной безопасности на своих участках.  </w:t>
      </w:r>
    </w:p>
    <w:p w:rsidR="00061328" w:rsidRDefault="0005470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рамках осуществления государственного земельного надзора Управление на постоянной основе проводит работу по недопущению пожаров, разработан план по проведению профилактических мероприятий в целях предупреждения чрезвычайных ситуаций. Земельные инспекторы осуществляют разъяснительную работу с гражданами о соблюдении мер безопасности при обращении с огнем в частном секторе, распространяют памятки для предупреждения пожароопасных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- сообщила начальник отдела государственного земельного надзора областного Росреестра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Татьяна Швейцер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61328" w:rsidRDefault="0005470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 — одно из самых страшных происшествий. Огонь может распространяться молниеносно. </w:t>
      </w:r>
      <w:r>
        <w:rPr>
          <w:rFonts w:ascii="Times New Roman" w:hAnsi="Times New Roman" w:cs="Times New Roman"/>
          <w:sz w:val="28"/>
          <w:szCs w:val="28"/>
        </w:rPr>
        <w:t xml:space="preserve">Особенно важно соблюдать меры пожарной безопасности на дачных и садовых участках, где зачастую нет водопровода  и доступ пожарной техники ограничен.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1328" w:rsidRDefault="00054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Простейшие правила помогут уберечь свое и чужое имущество от пожара: </w:t>
      </w:r>
    </w:p>
    <w:p w:rsidR="00061328" w:rsidRDefault="0005470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установите на своем участке емкости с водой, огнетушитель;</w:t>
      </w:r>
    </w:p>
    <w:p w:rsidR="00061328" w:rsidRDefault="0005470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производите регулярную уборку мусора и покос травы;</w:t>
      </w:r>
    </w:p>
    <w:p w:rsidR="00061328" w:rsidRDefault="0005470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допускайте свалок легко воспламеняемых отходов;</w:t>
      </w:r>
    </w:p>
    <w:p w:rsidR="00061328" w:rsidRDefault="0005470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откажитесь от использования горючих жидкостей;</w:t>
      </w:r>
    </w:p>
    <w:p w:rsidR="00061328" w:rsidRDefault="0005470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всегда имейте необходимый инвентарь для тушения пожаров (ведра, лопаты и т.д.).</w:t>
      </w:r>
    </w:p>
    <w:p w:rsidR="00061328" w:rsidRDefault="0005470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Пренебрежение правилами пожарной безопасности может привести к трагическим последствиям. </w:t>
      </w:r>
    </w:p>
    <w:p w:rsidR="00061328" w:rsidRDefault="00054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Помните: каждый человек несёт ответственность за пожарную безопасность своего участка!</w:t>
      </w:r>
    </w:p>
    <w:p w:rsidR="00061328" w:rsidRDefault="00054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бдительны. В случае возникновения пожара</w:t>
      </w:r>
    </w:p>
    <w:p w:rsidR="00061328" w:rsidRDefault="0006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</w:p>
    <w:p w:rsidR="00061328" w:rsidRDefault="0005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ЗВОНИТЕ ПО ТЕЛЕФОНУ 01</w:t>
      </w:r>
    </w:p>
    <w:p w:rsidR="00061328" w:rsidRDefault="0005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либо мобильной связью любого оператора 101, 112</w:t>
      </w:r>
    </w:p>
    <w:p w:rsidR="00061328" w:rsidRDefault="0005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 xml:space="preserve">Единый телефон доверия Главного Управления МЧС России </w:t>
      </w:r>
    </w:p>
    <w:p w:rsidR="00061328" w:rsidRDefault="000547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по Мурманской области 8(8152) 39-99-99</w:t>
      </w:r>
    </w:p>
    <w:p w:rsidR="00061328" w:rsidRDefault="00061328">
      <w:pPr>
        <w:spacing w:after="0" w:line="240" w:lineRule="auto"/>
        <w:ind w:firstLine="708"/>
        <w:jc w:val="both"/>
      </w:pPr>
    </w:p>
    <w:p w:rsidR="00061328" w:rsidRDefault="0005470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59264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</w:p>
    <w:p w:rsidR="00061328" w:rsidRDefault="0006132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61328" w:rsidRDefault="00061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1328" w:rsidRDefault="00054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Контакты для СМИ: </w:t>
      </w:r>
    </w:p>
    <w:p w:rsidR="00061328" w:rsidRDefault="0005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Пресс-служба Управления Росреестра по Мурманской области</w:t>
      </w:r>
    </w:p>
    <w:p w:rsidR="00061328" w:rsidRDefault="0005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(8152) 567001 (доб. 3004)</w:t>
      </w:r>
    </w:p>
    <w:p w:rsidR="00061328" w:rsidRDefault="000547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51_upr@rosreestr.ru</w:t>
      </w:r>
    </w:p>
    <w:p w:rsidR="00061328" w:rsidRDefault="0005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183025, г. Мурманск, ул. Полярные Зори, 22</w:t>
      </w:r>
    </w:p>
    <w:sectPr w:rsidR="00061328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24" w:rsidRDefault="004B0F24">
      <w:pPr>
        <w:spacing w:after="0" w:line="240" w:lineRule="auto"/>
      </w:pPr>
      <w:r>
        <w:separator/>
      </w:r>
    </w:p>
  </w:endnote>
  <w:endnote w:type="continuationSeparator" w:id="0">
    <w:p w:rsidR="004B0F24" w:rsidRDefault="004B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24" w:rsidRDefault="004B0F24">
      <w:pPr>
        <w:spacing w:after="0" w:line="240" w:lineRule="auto"/>
      </w:pPr>
      <w:r>
        <w:separator/>
      </w:r>
    </w:p>
  </w:footnote>
  <w:footnote w:type="continuationSeparator" w:id="0">
    <w:p w:rsidR="004B0F24" w:rsidRDefault="004B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8E7"/>
    <w:multiLevelType w:val="hybridMultilevel"/>
    <w:tmpl w:val="C194CDB6"/>
    <w:lvl w:ilvl="0" w:tplc="3A427C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E663130">
      <w:start w:val="1"/>
      <w:numFmt w:val="lowerLetter"/>
      <w:suff w:val="space"/>
      <w:lvlText w:val="%2."/>
      <w:lvlJc w:val="left"/>
      <w:pPr>
        <w:ind w:left="1440" w:hanging="360"/>
      </w:pPr>
    </w:lvl>
    <w:lvl w:ilvl="2" w:tplc="75607E0C">
      <w:start w:val="1"/>
      <w:numFmt w:val="lowerRoman"/>
      <w:suff w:val="space"/>
      <w:lvlText w:val="%3."/>
      <w:lvlJc w:val="right"/>
      <w:pPr>
        <w:ind w:left="2160" w:hanging="180"/>
      </w:pPr>
    </w:lvl>
    <w:lvl w:ilvl="3" w:tplc="07E05556">
      <w:start w:val="1"/>
      <w:numFmt w:val="decimal"/>
      <w:suff w:val="space"/>
      <w:lvlText w:val="%4."/>
      <w:lvlJc w:val="left"/>
      <w:pPr>
        <w:ind w:left="2880" w:hanging="360"/>
      </w:pPr>
    </w:lvl>
    <w:lvl w:ilvl="4" w:tplc="3EF6F7D2">
      <w:start w:val="1"/>
      <w:numFmt w:val="lowerLetter"/>
      <w:suff w:val="space"/>
      <w:lvlText w:val="%5."/>
      <w:lvlJc w:val="left"/>
      <w:pPr>
        <w:ind w:left="3600" w:hanging="360"/>
      </w:pPr>
    </w:lvl>
    <w:lvl w:ilvl="5" w:tplc="BBBCC788">
      <w:start w:val="1"/>
      <w:numFmt w:val="lowerRoman"/>
      <w:suff w:val="space"/>
      <w:lvlText w:val="%6."/>
      <w:lvlJc w:val="right"/>
      <w:pPr>
        <w:ind w:left="4320" w:hanging="180"/>
      </w:pPr>
    </w:lvl>
    <w:lvl w:ilvl="6" w:tplc="66124D2E">
      <w:start w:val="1"/>
      <w:numFmt w:val="decimal"/>
      <w:suff w:val="space"/>
      <w:lvlText w:val="%7."/>
      <w:lvlJc w:val="left"/>
      <w:pPr>
        <w:ind w:left="5040" w:hanging="360"/>
      </w:pPr>
    </w:lvl>
    <w:lvl w:ilvl="7" w:tplc="4FA6E95E">
      <w:start w:val="1"/>
      <w:numFmt w:val="lowerLetter"/>
      <w:suff w:val="space"/>
      <w:lvlText w:val="%8."/>
      <w:lvlJc w:val="left"/>
      <w:pPr>
        <w:ind w:left="5760" w:hanging="360"/>
      </w:pPr>
    </w:lvl>
    <w:lvl w:ilvl="8" w:tplc="473ACF76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0D994E1B"/>
    <w:multiLevelType w:val="hybridMultilevel"/>
    <w:tmpl w:val="3036F044"/>
    <w:lvl w:ilvl="0" w:tplc="EFAAF9B2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DBA4BB0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30C7DF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32EDC0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E06EBF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ED4FD1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A4EA79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3A4295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FA50F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40D7D8A"/>
    <w:multiLevelType w:val="hybridMultilevel"/>
    <w:tmpl w:val="F634AE0E"/>
    <w:lvl w:ilvl="0" w:tplc="D618EA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A1D6129C">
      <w:start w:val="1"/>
      <w:numFmt w:val="lowerLetter"/>
      <w:suff w:val="space"/>
      <w:lvlText w:val="%2."/>
      <w:lvlJc w:val="left"/>
      <w:pPr>
        <w:ind w:left="1440" w:hanging="360"/>
      </w:pPr>
    </w:lvl>
    <w:lvl w:ilvl="2" w:tplc="5630E70A">
      <w:start w:val="1"/>
      <w:numFmt w:val="lowerRoman"/>
      <w:suff w:val="space"/>
      <w:lvlText w:val="%3."/>
      <w:lvlJc w:val="right"/>
      <w:pPr>
        <w:ind w:left="2160" w:hanging="180"/>
      </w:pPr>
    </w:lvl>
    <w:lvl w:ilvl="3" w:tplc="F7C0363E">
      <w:start w:val="1"/>
      <w:numFmt w:val="decimal"/>
      <w:suff w:val="space"/>
      <w:lvlText w:val="%4."/>
      <w:lvlJc w:val="left"/>
      <w:pPr>
        <w:ind w:left="2880" w:hanging="360"/>
      </w:pPr>
    </w:lvl>
    <w:lvl w:ilvl="4" w:tplc="6A48E866">
      <w:start w:val="1"/>
      <w:numFmt w:val="lowerLetter"/>
      <w:suff w:val="space"/>
      <w:lvlText w:val="%5."/>
      <w:lvlJc w:val="left"/>
      <w:pPr>
        <w:ind w:left="3600" w:hanging="360"/>
      </w:pPr>
    </w:lvl>
    <w:lvl w:ilvl="5" w:tplc="4F70D8DC">
      <w:start w:val="1"/>
      <w:numFmt w:val="lowerRoman"/>
      <w:suff w:val="space"/>
      <w:lvlText w:val="%6."/>
      <w:lvlJc w:val="right"/>
      <w:pPr>
        <w:ind w:left="4320" w:hanging="180"/>
      </w:pPr>
    </w:lvl>
    <w:lvl w:ilvl="6" w:tplc="03C4B040">
      <w:start w:val="1"/>
      <w:numFmt w:val="decimal"/>
      <w:suff w:val="space"/>
      <w:lvlText w:val="%7."/>
      <w:lvlJc w:val="left"/>
      <w:pPr>
        <w:ind w:left="5040" w:hanging="360"/>
      </w:pPr>
    </w:lvl>
    <w:lvl w:ilvl="7" w:tplc="17F803D2">
      <w:start w:val="1"/>
      <w:numFmt w:val="lowerLetter"/>
      <w:suff w:val="space"/>
      <w:lvlText w:val="%8."/>
      <w:lvlJc w:val="left"/>
      <w:pPr>
        <w:ind w:left="5760" w:hanging="360"/>
      </w:pPr>
    </w:lvl>
    <w:lvl w:ilvl="8" w:tplc="0876FD0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2FC71EBB"/>
    <w:multiLevelType w:val="hybridMultilevel"/>
    <w:tmpl w:val="5FDAB142"/>
    <w:lvl w:ilvl="0" w:tplc="BB6E0F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C2B04B10">
      <w:start w:val="1"/>
      <w:numFmt w:val="lowerLetter"/>
      <w:suff w:val="space"/>
      <w:lvlText w:val="%2."/>
      <w:lvlJc w:val="left"/>
      <w:pPr>
        <w:ind w:left="1440" w:hanging="360"/>
      </w:pPr>
    </w:lvl>
    <w:lvl w:ilvl="2" w:tplc="0AC4688A">
      <w:start w:val="1"/>
      <w:numFmt w:val="lowerRoman"/>
      <w:suff w:val="space"/>
      <w:lvlText w:val="%3."/>
      <w:lvlJc w:val="right"/>
      <w:pPr>
        <w:ind w:left="2160" w:hanging="180"/>
      </w:pPr>
    </w:lvl>
    <w:lvl w:ilvl="3" w:tplc="CB9A771C">
      <w:start w:val="1"/>
      <w:numFmt w:val="decimal"/>
      <w:suff w:val="space"/>
      <w:lvlText w:val="%4."/>
      <w:lvlJc w:val="left"/>
      <w:pPr>
        <w:ind w:left="2880" w:hanging="360"/>
      </w:pPr>
    </w:lvl>
    <w:lvl w:ilvl="4" w:tplc="D46CC440">
      <w:start w:val="1"/>
      <w:numFmt w:val="lowerLetter"/>
      <w:suff w:val="space"/>
      <w:lvlText w:val="%5."/>
      <w:lvlJc w:val="left"/>
      <w:pPr>
        <w:ind w:left="3600" w:hanging="360"/>
      </w:pPr>
    </w:lvl>
    <w:lvl w:ilvl="5" w:tplc="710EA47C">
      <w:start w:val="1"/>
      <w:numFmt w:val="lowerRoman"/>
      <w:suff w:val="space"/>
      <w:lvlText w:val="%6."/>
      <w:lvlJc w:val="right"/>
      <w:pPr>
        <w:ind w:left="4320" w:hanging="180"/>
      </w:pPr>
    </w:lvl>
    <w:lvl w:ilvl="6" w:tplc="D862D2AE">
      <w:start w:val="1"/>
      <w:numFmt w:val="decimal"/>
      <w:suff w:val="space"/>
      <w:lvlText w:val="%7."/>
      <w:lvlJc w:val="left"/>
      <w:pPr>
        <w:ind w:left="5040" w:hanging="360"/>
      </w:pPr>
    </w:lvl>
    <w:lvl w:ilvl="7" w:tplc="0EE823F2">
      <w:start w:val="1"/>
      <w:numFmt w:val="lowerLetter"/>
      <w:suff w:val="space"/>
      <w:lvlText w:val="%8."/>
      <w:lvlJc w:val="left"/>
      <w:pPr>
        <w:ind w:left="5760" w:hanging="360"/>
      </w:pPr>
    </w:lvl>
    <w:lvl w:ilvl="8" w:tplc="3E964CDC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" w15:restartNumberingAfterBreak="0">
    <w:nsid w:val="480370B4"/>
    <w:multiLevelType w:val="hybridMultilevel"/>
    <w:tmpl w:val="ED94C7BA"/>
    <w:lvl w:ilvl="0" w:tplc="A9907B12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01184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729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986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60D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9A39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87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CC1A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1EDE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F204CE8"/>
    <w:multiLevelType w:val="hybridMultilevel"/>
    <w:tmpl w:val="4554109C"/>
    <w:lvl w:ilvl="0" w:tplc="7D5211E0">
      <w:start w:val="1"/>
      <w:numFmt w:val="decimal"/>
      <w:lvlText w:val="%1."/>
      <w:lvlJc w:val="left"/>
      <w:pPr>
        <w:ind w:left="1551" w:hanging="360"/>
      </w:pPr>
    </w:lvl>
    <w:lvl w:ilvl="1" w:tplc="FBA22908">
      <w:start w:val="1"/>
      <w:numFmt w:val="lowerLetter"/>
      <w:lvlText w:val="%2."/>
      <w:lvlJc w:val="left"/>
      <w:pPr>
        <w:ind w:left="2271" w:hanging="360"/>
      </w:pPr>
    </w:lvl>
    <w:lvl w:ilvl="2" w:tplc="5A781564">
      <w:start w:val="1"/>
      <w:numFmt w:val="lowerRoman"/>
      <w:lvlText w:val="%3."/>
      <w:lvlJc w:val="right"/>
      <w:pPr>
        <w:ind w:left="2991" w:hanging="180"/>
      </w:pPr>
    </w:lvl>
    <w:lvl w:ilvl="3" w:tplc="FC4453B2">
      <w:start w:val="1"/>
      <w:numFmt w:val="decimal"/>
      <w:lvlText w:val="%4."/>
      <w:lvlJc w:val="left"/>
      <w:pPr>
        <w:ind w:left="3711" w:hanging="360"/>
      </w:pPr>
    </w:lvl>
    <w:lvl w:ilvl="4" w:tplc="28E40ECE">
      <w:start w:val="1"/>
      <w:numFmt w:val="lowerLetter"/>
      <w:lvlText w:val="%5."/>
      <w:lvlJc w:val="left"/>
      <w:pPr>
        <w:ind w:left="4431" w:hanging="360"/>
      </w:pPr>
    </w:lvl>
    <w:lvl w:ilvl="5" w:tplc="6FA2FB76">
      <w:start w:val="1"/>
      <w:numFmt w:val="lowerRoman"/>
      <w:lvlText w:val="%6."/>
      <w:lvlJc w:val="right"/>
      <w:pPr>
        <w:ind w:left="5151" w:hanging="180"/>
      </w:pPr>
    </w:lvl>
    <w:lvl w:ilvl="6" w:tplc="70947A66">
      <w:start w:val="1"/>
      <w:numFmt w:val="decimal"/>
      <w:lvlText w:val="%7."/>
      <w:lvlJc w:val="left"/>
      <w:pPr>
        <w:ind w:left="5871" w:hanging="360"/>
      </w:pPr>
    </w:lvl>
    <w:lvl w:ilvl="7" w:tplc="395858F2">
      <w:start w:val="1"/>
      <w:numFmt w:val="lowerLetter"/>
      <w:lvlText w:val="%8."/>
      <w:lvlJc w:val="left"/>
      <w:pPr>
        <w:ind w:left="6591" w:hanging="360"/>
      </w:pPr>
    </w:lvl>
    <w:lvl w:ilvl="8" w:tplc="9640A4B4">
      <w:start w:val="1"/>
      <w:numFmt w:val="lowerRoman"/>
      <w:lvlText w:val="%9."/>
      <w:lvlJc w:val="right"/>
      <w:pPr>
        <w:ind w:left="7311" w:hanging="180"/>
      </w:pPr>
    </w:lvl>
  </w:abstractNum>
  <w:abstractNum w:abstractNumId="6" w15:restartNumberingAfterBreak="0">
    <w:nsid w:val="5D3D347D"/>
    <w:multiLevelType w:val="hybridMultilevel"/>
    <w:tmpl w:val="CB6811EE"/>
    <w:lvl w:ilvl="0" w:tplc="41DC0EA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D8524796">
      <w:start w:val="1"/>
      <w:numFmt w:val="lowerLetter"/>
      <w:suff w:val="space"/>
      <w:lvlText w:val="%2."/>
      <w:lvlJc w:val="left"/>
      <w:pPr>
        <w:ind w:left="1647" w:hanging="360"/>
      </w:pPr>
    </w:lvl>
    <w:lvl w:ilvl="2" w:tplc="CEA40886">
      <w:start w:val="1"/>
      <w:numFmt w:val="lowerRoman"/>
      <w:suff w:val="space"/>
      <w:lvlText w:val="%3."/>
      <w:lvlJc w:val="right"/>
      <w:pPr>
        <w:ind w:left="2367" w:hanging="180"/>
      </w:pPr>
    </w:lvl>
    <w:lvl w:ilvl="3" w:tplc="79AC2DE2">
      <w:start w:val="1"/>
      <w:numFmt w:val="decimal"/>
      <w:suff w:val="space"/>
      <w:lvlText w:val="%4."/>
      <w:lvlJc w:val="left"/>
      <w:pPr>
        <w:ind w:left="3087" w:hanging="360"/>
      </w:pPr>
    </w:lvl>
    <w:lvl w:ilvl="4" w:tplc="86200B6E">
      <w:start w:val="1"/>
      <w:numFmt w:val="lowerLetter"/>
      <w:suff w:val="space"/>
      <w:lvlText w:val="%5."/>
      <w:lvlJc w:val="left"/>
      <w:pPr>
        <w:ind w:left="3807" w:hanging="360"/>
      </w:pPr>
    </w:lvl>
    <w:lvl w:ilvl="5" w:tplc="BAA4983A">
      <w:start w:val="1"/>
      <w:numFmt w:val="lowerRoman"/>
      <w:suff w:val="space"/>
      <w:lvlText w:val="%6."/>
      <w:lvlJc w:val="right"/>
      <w:pPr>
        <w:ind w:left="4527" w:hanging="180"/>
      </w:pPr>
    </w:lvl>
    <w:lvl w:ilvl="6" w:tplc="8CEA4DB8">
      <w:start w:val="1"/>
      <w:numFmt w:val="decimal"/>
      <w:suff w:val="space"/>
      <w:lvlText w:val="%7."/>
      <w:lvlJc w:val="left"/>
      <w:pPr>
        <w:ind w:left="5247" w:hanging="360"/>
      </w:pPr>
    </w:lvl>
    <w:lvl w:ilvl="7" w:tplc="EFD2FE3A">
      <w:start w:val="1"/>
      <w:numFmt w:val="lowerLetter"/>
      <w:suff w:val="space"/>
      <w:lvlText w:val="%8."/>
      <w:lvlJc w:val="left"/>
      <w:pPr>
        <w:ind w:left="5967" w:hanging="360"/>
      </w:pPr>
    </w:lvl>
    <w:lvl w:ilvl="8" w:tplc="A1048276">
      <w:start w:val="1"/>
      <w:numFmt w:val="lowerRoman"/>
      <w:suff w:val="space"/>
      <w:lvlText w:val="%9."/>
      <w:lvlJc w:val="right"/>
      <w:pPr>
        <w:ind w:left="6687" w:hanging="180"/>
      </w:pPr>
    </w:lvl>
  </w:abstractNum>
  <w:abstractNum w:abstractNumId="7" w15:restartNumberingAfterBreak="0">
    <w:nsid w:val="5F725802"/>
    <w:multiLevelType w:val="hybridMultilevel"/>
    <w:tmpl w:val="01AC8E76"/>
    <w:lvl w:ilvl="0" w:tplc="D706846E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FDD8CEE2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36F00CBA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917EF1C4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8BB64B94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FD203706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6B7AC8BA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28E0782E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E006053A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28"/>
    <w:rsid w:val="0005470A"/>
    <w:rsid w:val="00061328"/>
    <w:rsid w:val="004B0F24"/>
    <w:rsid w:val="00A0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E37E6-D0F6-4E79-8962-2C1AD0A1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b">
    <w:name w:val="Название объекта Знак"/>
    <w:link w:val="ac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9">
    <w:name w:val="Текст сноски Знак"/>
    <w:link w:val="af8"/>
    <w:uiPriority w:val="99"/>
    <w:rPr>
      <w:sz w:val="18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3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f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Pr>
      <w:b/>
      <w:bCs/>
      <w:sz w:val="20"/>
      <w:szCs w:val="20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20BC-9E09-47A7-BBD6-BE9F1CD6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</cp:revision>
  <dcterms:created xsi:type="dcterms:W3CDTF">2025-06-18T07:15:00Z</dcterms:created>
  <dcterms:modified xsi:type="dcterms:W3CDTF">2025-06-18T07:15:00Z</dcterms:modified>
</cp:coreProperties>
</file>