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14" w:rsidRPr="002226D0" w:rsidRDefault="00BD6C14" w:rsidP="00BD6C14">
      <w:pPr>
        <w:widowControl/>
        <w:overflowPunct w:val="0"/>
        <w:jc w:val="center"/>
        <w:textAlignment w:val="baseline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-307975</wp:posOffset>
            </wp:positionV>
            <wp:extent cx="367030" cy="588645"/>
            <wp:effectExtent l="0" t="0" r="0" b="1905"/>
            <wp:wrapNone/>
            <wp:docPr id="2" name="Рисунок 2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C14" w:rsidRPr="002226D0" w:rsidRDefault="00BD6C14" w:rsidP="00BD6C14">
      <w:pPr>
        <w:widowControl/>
        <w:overflowPunct w:val="0"/>
        <w:jc w:val="center"/>
        <w:textAlignment w:val="baseline"/>
        <w:rPr>
          <w:rFonts w:ascii="Arial" w:hAnsi="Arial" w:cs="Arial"/>
          <w:b/>
          <w:sz w:val="28"/>
        </w:rPr>
      </w:pP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</w:rPr>
      </w:pPr>
      <w:r w:rsidRPr="00D00A42">
        <w:rPr>
          <w:b/>
          <w:sz w:val="28"/>
        </w:rPr>
        <w:t>П О С Т А Н О В Л Е Н И Е</w:t>
      </w: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</w:rPr>
      </w:pP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D00A42">
        <w:rPr>
          <w:b/>
          <w:sz w:val="28"/>
          <w:szCs w:val="28"/>
        </w:rPr>
        <w:t xml:space="preserve">  АДМИНИСТРАЦИИ   </w:t>
      </w: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D00A42">
        <w:rPr>
          <w:b/>
          <w:sz w:val="28"/>
          <w:szCs w:val="28"/>
        </w:rPr>
        <w:t xml:space="preserve">ГОРОДСКОГО ПОСЕЛЕНИЯ ЗЕЛЕНОБОРСКИЙ </w:t>
      </w: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 w:rsidRPr="00D00A42">
        <w:rPr>
          <w:b/>
          <w:sz w:val="28"/>
          <w:szCs w:val="28"/>
        </w:rPr>
        <w:t>КАНДАЛАКШСКОГО  РАЙОНА</w:t>
      </w:r>
    </w:p>
    <w:p w:rsidR="00BD6C14" w:rsidRPr="00D00A42" w:rsidRDefault="00BD6C14" w:rsidP="00BD6C14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</w:p>
    <w:p w:rsidR="00BD6C14" w:rsidRPr="00D00A42" w:rsidRDefault="00595FB4" w:rsidP="00595FB4">
      <w:pPr>
        <w:widowControl/>
        <w:overflowPunct w:val="0"/>
        <w:textAlignment w:val="baseline"/>
        <w:rPr>
          <w:sz w:val="28"/>
          <w:szCs w:val="28"/>
        </w:rPr>
      </w:pPr>
      <w:r w:rsidRPr="00D00A42">
        <w:rPr>
          <w:sz w:val="28"/>
          <w:szCs w:val="28"/>
        </w:rPr>
        <w:t>о</w:t>
      </w:r>
      <w:r w:rsidR="00BD6C14" w:rsidRPr="00D00A42">
        <w:rPr>
          <w:sz w:val="28"/>
          <w:szCs w:val="28"/>
        </w:rPr>
        <w:t>т</w:t>
      </w:r>
      <w:r w:rsidRPr="00D00A42">
        <w:rPr>
          <w:sz w:val="28"/>
          <w:szCs w:val="28"/>
        </w:rPr>
        <w:t xml:space="preserve"> </w:t>
      </w:r>
      <w:r w:rsidR="0036008E" w:rsidRPr="00D00A42">
        <w:rPr>
          <w:sz w:val="28"/>
          <w:szCs w:val="28"/>
        </w:rPr>
        <w:t>1</w:t>
      </w:r>
      <w:r w:rsidRPr="00D00A42">
        <w:rPr>
          <w:sz w:val="28"/>
          <w:szCs w:val="28"/>
        </w:rPr>
        <w:t>5</w:t>
      </w:r>
      <w:r w:rsidR="0036008E" w:rsidRPr="00D00A42">
        <w:rPr>
          <w:sz w:val="28"/>
          <w:szCs w:val="28"/>
        </w:rPr>
        <w:t>.11</w:t>
      </w:r>
      <w:r w:rsidR="00BD6C14" w:rsidRPr="00D00A42">
        <w:rPr>
          <w:sz w:val="28"/>
          <w:szCs w:val="28"/>
        </w:rPr>
        <w:t>.20</w:t>
      </w:r>
      <w:r w:rsidR="0036008E" w:rsidRPr="00D00A42">
        <w:rPr>
          <w:sz w:val="28"/>
          <w:szCs w:val="28"/>
        </w:rPr>
        <w:t>2</w:t>
      </w:r>
      <w:r w:rsidRPr="00D00A42">
        <w:rPr>
          <w:sz w:val="28"/>
          <w:szCs w:val="28"/>
        </w:rPr>
        <w:t>4</w:t>
      </w:r>
      <w:r w:rsidR="00BD6C14" w:rsidRPr="00D00A42">
        <w:rPr>
          <w:sz w:val="28"/>
          <w:szCs w:val="28"/>
        </w:rPr>
        <w:t xml:space="preserve"> г.     </w:t>
      </w:r>
      <w:r w:rsidR="00BD6C14" w:rsidRPr="00D00A42">
        <w:rPr>
          <w:sz w:val="28"/>
          <w:szCs w:val="28"/>
        </w:rPr>
        <w:tab/>
      </w:r>
      <w:r w:rsidR="00BD6C14" w:rsidRPr="00D00A42">
        <w:rPr>
          <w:sz w:val="28"/>
          <w:szCs w:val="28"/>
        </w:rPr>
        <w:tab/>
        <w:t xml:space="preserve"> </w:t>
      </w:r>
      <w:r w:rsidRPr="00D00A42">
        <w:rPr>
          <w:sz w:val="28"/>
          <w:szCs w:val="28"/>
        </w:rPr>
        <w:t xml:space="preserve">                                            </w:t>
      </w:r>
      <w:r w:rsidR="00BD6C14" w:rsidRPr="00D00A42">
        <w:rPr>
          <w:sz w:val="28"/>
          <w:szCs w:val="28"/>
        </w:rPr>
        <w:t xml:space="preserve"> </w:t>
      </w:r>
      <w:r w:rsidR="00D00A42">
        <w:rPr>
          <w:sz w:val="28"/>
          <w:szCs w:val="28"/>
        </w:rPr>
        <w:t xml:space="preserve">     </w:t>
      </w:r>
      <w:r w:rsidR="00BD6C14" w:rsidRPr="00D00A42">
        <w:rPr>
          <w:sz w:val="28"/>
          <w:szCs w:val="28"/>
        </w:rPr>
        <w:tab/>
        <w:t xml:space="preserve">№  </w:t>
      </w:r>
      <w:r w:rsidR="00D00A42" w:rsidRPr="00D00A42">
        <w:rPr>
          <w:sz w:val="28"/>
          <w:szCs w:val="28"/>
        </w:rPr>
        <w:t>410</w:t>
      </w:r>
      <w:r w:rsidR="00BD6C14" w:rsidRPr="00D00A42">
        <w:rPr>
          <w:sz w:val="28"/>
          <w:szCs w:val="28"/>
        </w:rPr>
        <w:t xml:space="preserve"> </w:t>
      </w:r>
    </w:p>
    <w:p w:rsidR="00BD6C14" w:rsidRPr="002226D0" w:rsidRDefault="00BD6C14" w:rsidP="004654D3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36008E" w:rsidRPr="0036008E" w:rsidRDefault="0036008E" w:rsidP="003600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6008E">
        <w:rPr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B63151">
        <w:rPr>
          <w:b/>
          <w:bCs/>
          <w:sz w:val="28"/>
          <w:szCs w:val="28"/>
        </w:rPr>
        <w:t xml:space="preserve">источников финансирования </w:t>
      </w:r>
      <w:r w:rsidR="00644D29">
        <w:rPr>
          <w:b/>
          <w:bCs/>
          <w:sz w:val="28"/>
          <w:szCs w:val="28"/>
        </w:rPr>
        <w:t>дефицита</w:t>
      </w:r>
      <w:r w:rsidRPr="0036008E">
        <w:rPr>
          <w:b/>
          <w:bCs/>
          <w:sz w:val="28"/>
          <w:szCs w:val="28"/>
        </w:rPr>
        <w:t xml:space="preserve"> бюджета</w:t>
      </w:r>
    </w:p>
    <w:p w:rsidR="0036008E" w:rsidRPr="0036008E" w:rsidRDefault="0036008E" w:rsidP="003600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6008E">
        <w:rPr>
          <w:b/>
          <w:bCs/>
          <w:sz w:val="28"/>
          <w:szCs w:val="28"/>
        </w:rPr>
        <w:t xml:space="preserve"> </w:t>
      </w:r>
      <w:r w:rsidR="00644D29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ородского поселения Зеленоборский</w:t>
      </w:r>
      <w:r w:rsidRPr="0036008E">
        <w:rPr>
          <w:b/>
          <w:bCs/>
          <w:sz w:val="28"/>
          <w:szCs w:val="28"/>
        </w:rPr>
        <w:t xml:space="preserve"> Кандалакшск</w:t>
      </w:r>
      <w:r>
        <w:rPr>
          <w:b/>
          <w:bCs/>
          <w:sz w:val="28"/>
          <w:szCs w:val="28"/>
        </w:rPr>
        <w:t>ого</w:t>
      </w:r>
      <w:r w:rsidRPr="0036008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6008E" w:rsidRPr="0036008E" w:rsidRDefault="00BD6C14" w:rsidP="00D00A42">
      <w:pPr>
        <w:rPr>
          <w:bCs/>
          <w:sz w:val="24"/>
          <w:szCs w:val="24"/>
        </w:rPr>
      </w:pPr>
      <w:r w:rsidRPr="002226D0">
        <w:rPr>
          <w:rFonts w:ascii="Arial" w:hAnsi="Arial" w:cs="Arial"/>
          <w:b/>
          <w:sz w:val="24"/>
          <w:szCs w:val="24"/>
        </w:rPr>
        <w:t xml:space="preserve">        </w:t>
      </w:r>
    </w:p>
    <w:p w:rsidR="0036008E" w:rsidRPr="0036008E" w:rsidRDefault="00644D29" w:rsidP="0036008E">
      <w:pPr>
        <w:widowControl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Pr="00D00A42">
        <w:rPr>
          <w:bCs/>
          <w:sz w:val="28"/>
          <w:szCs w:val="28"/>
        </w:rPr>
        <w:t>В соответствии с пунктом</w:t>
      </w:r>
      <w:r w:rsidR="0036008E" w:rsidRPr="00D00A42">
        <w:rPr>
          <w:bCs/>
          <w:sz w:val="28"/>
          <w:szCs w:val="28"/>
        </w:rPr>
        <w:t xml:space="preserve"> </w:t>
      </w:r>
      <w:r w:rsidRPr="00D00A42">
        <w:rPr>
          <w:bCs/>
          <w:sz w:val="28"/>
          <w:szCs w:val="28"/>
        </w:rPr>
        <w:t>4</w:t>
      </w:r>
      <w:r w:rsidR="0036008E" w:rsidRPr="00D00A42">
        <w:rPr>
          <w:bCs/>
          <w:sz w:val="28"/>
          <w:szCs w:val="28"/>
        </w:rPr>
        <w:t xml:space="preserve"> статьи 160.</w:t>
      </w:r>
      <w:r w:rsidRPr="00D00A42">
        <w:rPr>
          <w:bCs/>
          <w:sz w:val="28"/>
          <w:szCs w:val="28"/>
        </w:rPr>
        <w:t>2</w:t>
      </w:r>
      <w:r w:rsidR="0036008E" w:rsidRPr="00D00A42">
        <w:rPr>
          <w:bCs/>
          <w:sz w:val="28"/>
          <w:szCs w:val="28"/>
        </w:rPr>
        <w:t xml:space="preserve"> Бюджетного кодекса Российской</w:t>
      </w:r>
      <w:r w:rsidR="0036008E" w:rsidRPr="0036008E">
        <w:rPr>
          <w:bCs/>
          <w:sz w:val="24"/>
          <w:szCs w:val="24"/>
        </w:rPr>
        <w:t xml:space="preserve"> </w:t>
      </w:r>
      <w:r w:rsidR="0036008E" w:rsidRPr="0036008E">
        <w:rPr>
          <w:bCs/>
          <w:sz w:val="28"/>
          <w:szCs w:val="28"/>
        </w:rPr>
        <w:t>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36008E" w:rsidRPr="0036008E" w:rsidRDefault="0036008E" w:rsidP="0036008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008E" w:rsidRDefault="0036008E" w:rsidP="003600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6008E">
        <w:rPr>
          <w:sz w:val="28"/>
          <w:szCs w:val="28"/>
        </w:rPr>
        <w:t>п о с т а н о в л я ю:</w:t>
      </w:r>
    </w:p>
    <w:p w:rsidR="0036008E" w:rsidRPr="0036008E" w:rsidRDefault="0036008E" w:rsidP="003600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6008E">
        <w:rPr>
          <w:bCs/>
          <w:sz w:val="28"/>
          <w:szCs w:val="28"/>
        </w:rPr>
        <w:t xml:space="preserve">Утвердить: </w:t>
      </w:r>
    </w:p>
    <w:p w:rsidR="0036008E" w:rsidRPr="0036008E" w:rsidRDefault="0036008E" w:rsidP="0036008E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6008E">
        <w:rPr>
          <w:bCs/>
          <w:sz w:val="28"/>
          <w:szCs w:val="28"/>
        </w:rPr>
        <w:t xml:space="preserve">Перечень главных администраторов </w:t>
      </w:r>
      <w:r w:rsidR="00644D29">
        <w:rPr>
          <w:bCs/>
          <w:sz w:val="28"/>
          <w:szCs w:val="28"/>
        </w:rPr>
        <w:t>источников финансирования дефицита</w:t>
      </w:r>
      <w:r w:rsidRPr="0036008E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городского поселения Зеленоборский Кандалакшского</w:t>
      </w:r>
      <w:r w:rsidRPr="0036008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36008E">
        <w:rPr>
          <w:bCs/>
          <w:sz w:val="28"/>
          <w:szCs w:val="28"/>
        </w:rPr>
        <w:t xml:space="preserve"> согласно приложению № 1 к настоящему постановлению;</w:t>
      </w:r>
    </w:p>
    <w:p w:rsidR="0036008E" w:rsidRDefault="0036008E" w:rsidP="0036008E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6008E">
        <w:rPr>
          <w:sz w:val="28"/>
          <w:szCs w:val="28"/>
        </w:rPr>
        <w:t xml:space="preserve">Порядок и сроки внесения изменений в перечень главных администраторов </w:t>
      </w:r>
      <w:r w:rsidR="00644D29">
        <w:rPr>
          <w:sz w:val="28"/>
          <w:szCs w:val="28"/>
        </w:rPr>
        <w:t xml:space="preserve">источников финансирования дефицита </w:t>
      </w:r>
      <w:r w:rsidRPr="0036008E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городского поселения Зеленоборский Кандалакшского</w:t>
      </w:r>
      <w:r w:rsidRPr="0036008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36008E">
        <w:rPr>
          <w:bCs/>
          <w:sz w:val="28"/>
          <w:szCs w:val="28"/>
        </w:rPr>
        <w:t xml:space="preserve"> № 2 к настоящему постановлению.</w:t>
      </w:r>
    </w:p>
    <w:p w:rsidR="0036008E" w:rsidRDefault="0036008E" w:rsidP="0036008E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6008E">
        <w:rPr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AD29B5">
        <w:rPr>
          <w:sz w:val="28"/>
          <w:szCs w:val="28"/>
        </w:rPr>
        <w:t>городского поселения Зеленоборский</w:t>
      </w:r>
      <w:r w:rsidRPr="0036008E">
        <w:rPr>
          <w:sz w:val="28"/>
          <w:szCs w:val="28"/>
        </w:rPr>
        <w:t xml:space="preserve"> Кандалакшск</w:t>
      </w:r>
      <w:r w:rsidR="00AD29B5">
        <w:rPr>
          <w:sz w:val="28"/>
          <w:szCs w:val="28"/>
        </w:rPr>
        <w:t>ого</w:t>
      </w:r>
      <w:r w:rsidRPr="0036008E">
        <w:rPr>
          <w:sz w:val="28"/>
          <w:szCs w:val="28"/>
        </w:rPr>
        <w:t xml:space="preserve"> район</w:t>
      </w:r>
      <w:r w:rsidR="00AD29B5">
        <w:rPr>
          <w:sz w:val="28"/>
          <w:szCs w:val="28"/>
        </w:rPr>
        <w:t>а</w:t>
      </w:r>
      <w:r w:rsidRPr="0036008E">
        <w:rPr>
          <w:sz w:val="28"/>
          <w:szCs w:val="28"/>
        </w:rPr>
        <w:t>.</w:t>
      </w:r>
    </w:p>
    <w:p w:rsidR="00BD6C14" w:rsidRDefault="0036008E" w:rsidP="00595FB4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36008E">
        <w:rPr>
          <w:bCs/>
          <w:sz w:val="28"/>
          <w:szCs w:val="28"/>
        </w:rPr>
        <w:t xml:space="preserve">Настоящее постановление </w:t>
      </w:r>
      <w:r w:rsidRPr="0036008E">
        <w:rPr>
          <w:sz w:val="28"/>
          <w:szCs w:val="28"/>
        </w:rPr>
        <w:t xml:space="preserve">вступает в силу с момента подписания и </w:t>
      </w:r>
      <w:r w:rsidRPr="0036008E">
        <w:rPr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AD29B5">
        <w:rPr>
          <w:bCs/>
          <w:sz w:val="28"/>
          <w:szCs w:val="28"/>
        </w:rPr>
        <w:t>городского поселения Зеленоборский Кандалакшского района</w:t>
      </w:r>
      <w:r w:rsidRPr="0036008E">
        <w:rPr>
          <w:bCs/>
          <w:sz w:val="28"/>
          <w:szCs w:val="28"/>
        </w:rPr>
        <w:t>, начиная с бюджета на 202</w:t>
      </w:r>
      <w:r w:rsidR="00595FB4">
        <w:rPr>
          <w:bCs/>
          <w:sz w:val="28"/>
          <w:szCs w:val="28"/>
        </w:rPr>
        <w:t>5</w:t>
      </w:r>
      <w:r w:rsidR="008A1913">
        <w:rPr>
          <w:bCs/>
          <w:sz w:val="28"/>
          <w:szCs w:val="28"/>
        </w:rPr>
        <w:t xml:space="preserve"> </w:t>
      </w:r>
      <w:r w:rsidRPr="0036008E">
        <w:rPr>
          <w:bCs/>
          <w:sz w:val="28"/>
          <w:szCs w:val="28"/>
        </w:rPr>
        <w:t>год и на плановый период 202</w:t>
      </w:r>
      <w:r w:rsidR="00595FB4">
        <w:rPr>
          <w:bCs/>
          <w:sz w:val="28"/>
          <w:szCs w:val="28"/>
        </w:rPr>
        <w:t>6</w:t>
      </w:r>
      <w:r w:rsidRPr="0036008E">
        <w:rPr>
          <w:bCs/>
          <w:sz w:val="28"/>
          <w:szCs w:val="28"/>
        </w:rPr>
        <w:t xml:space="preserve"> и 202</w:t>
      </w:r>
      <w:r w:rsidR="00595FB4">
        <w:rPr>
          <w:bCs/>
          <w:sz w:val="28"/>
          <w:szCs w:val="28"/>
        </w:rPr>
        <w:t>7</w:t>
      </w:r>
      <w:r w:rsidRPr="0036008E">
        <w:rPr>
          <w:bCs/>
          <w:sz w:val="28"/>
          <w:szCs w:val="28"/>
        </w:rPr>
        <w:t xml:space="preserve"> годов.</w:t>
      </w:r>
    </w:p>
    <w:p w:rsidR="00595FB4" w:rsidRDefault="00595FB4" w:rsidP="00595FB4">
      <w:pPr>
        <w:widowControl/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595FB4" w:rsidRPr="00595FB4" w:rsidRDefault="00595FB4" w:rsidP="00595FB4">
      <w:pPr>
        <w:widowControl/>
        <w:tabs>
          <w:tab w:val="left" w:pos="1276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BD6C14" w:rsidRPr="00595FB4" w:rsidRDefault="00595FB4" w:rsidP="00BD6C14">
      <w:pPr>
        <w:pStyle w:val="a3"/>
        <w:rPr>
          <w:sz w:val="28"/>
          <w:szCs w:val="28"/>
        </w:rPr>
      </w:pPr>
      <w:r w:rsidRPr="00595FB4">
        <w:rPr>
          <w:sz w:val="28"/>
          <w:szCs w:val="28"/>
        </w:rPr>
        <w:t>Ио главы администрации                                                   Л.П. Шеховцова</w:t>
      </w:r>
    </w:p>
    <w:p w:rsidR="00BD6C14" w:rsidRPr="00595FB4" w:rsidRDefault="00BD6C14" w:rsidP="00BD6C14">
      <w:pPr>
        <w:pStyle w:val="a3"/>
        <w:rPr>
          <w:rFonts w:ascii="Arial" w:hAnsi="Arial" w:cs="Arial"/>
          <w:sz w:val="28"/>
          <w:szCs w:val="28"/>
        </w:rPr>
      </w:pPr>
    </w:p>
    <w:p w:rsidR="00BD6C14" w:rsidRPr="002226D0" w:rsidRDefault="00BD6C14" w:rsidP="00BD6C14">
      <w:pPr>
        <w:pStyle w:val="a3"/>
        <w:rPr>
          <w:rFonts w:ascii="Arial" w:hAnsi="Arial" w:cs="Arial"/>
          <w:sz w:val="24"/>
          <w:szCs w:val="24"/>
        </w:rPr>
      </w:pPr>
    </w:p>
    <w:p w:rsidR="00D00A42" w:rsidRDefault="00D00A42" w:rsidP="00BD6C14">
      <w:pPr>
        <w:pStyle w:val="a3"/>
        <w:ind w:left="5760" w:firstLine="723"/>
        <w:rPr>
          <w:rFonts w:ascii="Arial" w:hAnsi="Arial" w:cs="Arial"/>
          <w:sz w:val="24"/>
          <w:szCs w:val="24"/>
        </w:rPr>
      </w:pPr>
    </w:p>
    <w:p w:rsidR="00D00A42" w:rsidRDefault="00D00A42" w:rsidP="00BD6C14">
      <w:pPr>
        <w:pStyle w:val="a3"/>
        <w:ind w:left="5760" w:firstLine="723"/>
        <w:rPr>
          <w:rFonts w:ascii="Arial" w:hAnsi="Arial" w:cs="Arial"/>
          <w:sz w:val="24"/>
          <w:szCs w:val="24"/>
        </w:rPr>
      </w:pPr>
    </w:p>
    <w:p w:rsidR="00BD6C14" w:rsidRDefault="00BD6C14" w:rsidP="00BD6C14">
      <w:pPr>
        <w:pStyle w:val="a3"/>
        <w:ind w:left="5760" w:firstLine="723"/>
        <w:rPr>
          <w:rFonts w:ascii="Arial" w:hAnsi="Arial" w:cs="Arial"/>
          <w:sz w:val="24"/>
          <w:szCs w:val="24"/>
        </w:rPr>
      </w:pPr>
      <w:r w:rsidRPr="00171A13">
        <w:rPr>
          <w:rFonts w:ascii="Arial" w:hAnsi="Arial" w:cs="Arial"/>
          <w:sz w:val="24"/>
          <w:szCs w:val="24"/>
        </w:rPr>
        <w:t xml:space="preserve">Приложение 1 </w:t>
      </w:r>
    </w:p>
    <w:p w:rsidR="00BD6C14" w:rsidRPr="00171A13" w:rsidRDefault="00BD6C14" w:rsidP="00BD6C14">
      <w:pPr>
        <w:pStyle w:val="a3"/>
        <w:ind w:left="5760"/>
        <w:rPr>
          <w:rFonts w:ascii="Arial" w:hAnsi="Arial" w:cs="Arial"/>
          <w:sz w:val="24"/>
          <w:szCs w:val="24"/>
        </w:rPr>
      </w:pPr>
      <w:r w:rsidRPr="00171A1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D6C14" w:rsidRDefault="00BD6C14" w:rsidP="00BD6C14">
      <w:pPr>
        <w:pStyle w:val="a3"/>
        <w:ind w:left="5760"/>
        <w:rPr>
          <w:rFonts w:ascii="Arial" w:hAnsi="Arial" w:cs="Arial"/>
          <w:sz w:val="24"/>
          <w:szCs w:val="24"/>
        </w:rPr>
      </w:pPr>
      <w:r w:rsidRPr="00171A13">
        <w:rPr>
          <w:rFonts w:ascii="Arial" w:hAnsi="Arial" w:cs="Arial"/>
          <w:sz w:val="24"/>
          <w:szCs w:val="24"/>
        </w:rPr>
        <w:t>городского поселения Зеленоборский Кандалакшского района</w:t>
      </w:r>
    </w:p>
    <w:p w:rsidR="00BD6C14" w:rsidRDefault="00BD6C14" w:rsidP="00BD6C14">
      <w:pPr>
        <w:pStyle w:val="a3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95FB4">
        <w:rPr>
          <w:rFonts w:ascii="Arial" w:hAnsi="Arial" w:cs="Arial"/>
          <w:sz w:val="24"/>
          <w:szCs w:val="24"/>
        </w:rPr>
        <w:t>15</w:t>
      </w:r>
      <w:r w:rsidR="005A553D">
        <w:rPr>
          <w:rFonts w:ascii="Arial" w:hAnsi="Arial" w:cs="Arial"/>
          <w:sz w:val="24"/>
          <w:szCs w:val="24"/>
        </w:rPr>
        <w:t>.</w:t>
      </w:r>
      <w:r w:rsidR="00AD29B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</w:t>
      </w:r>
      <w:r w:rsidR="00AD29B5">
        <w:rPr>
          <w:rFonts w:ascii="Arial" w:hAnsi="Arial" w:cs="Arial"/>
          <w:sz w:val="24"/>
          <w:szCs w:val="24"/>
        </w:rPr>
        <w:t>2</w:t>
      </w:r>
      <w:r w:rsidR="00595FB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D00A42">
        <w:rPr>
          <w:rFonts w:ascii="Arial" w:hAnsi="Arial" w:cs="Arial"/>
          <w:sz w:val="24"/>
          <w:szCs w:val="24"/>
        </w:rPr>
        <w:t>410</w:t>
      </w:r>
    </w:p>
    <w:p w:rsidR="00BD6C14" w:rsidRDefault="00BD6C14" w:rsidP="00BD6C14">
      <w:pPr>
        <w:pStyle w:val="a3"/>
        <w:ind w:left="5760"/>
        <w:rPr>
          <w:rFonts w:ascii="Arial" w:hAnsi="Arial" w:cs="Arial"/>
          <w:sz w:val="24"/>
          <w:szCs w:val="24"/>
        </w:rPr>
      </w:pPr>
    </w:p>
    <w:p w:rsidR="00BD6C14" w:rsidRDefault="00BD6C14" w:rsidP="00BD6C14">
      <w:pPr>
        <w:pStyle w:val="a3"/>
        <w:ind w:left="5760"/>
        <w:rPr>
          <w:rFonts w:ascii="Arial" w:hAnsi="Arial" w:cs="Arial"/>
          <w:sz w:val="24"/>
          <w:szCs w:val="24"/>
        </w:rPr>
      </w:pPr>
    </w:p>
    <w:p w:rsidR="00567F1E" w:rsidRDefault="00567F1E" w:rsidP="00326E60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4"/>
        <w:gridCol w:w="624"/>
        <w:gridCol w:w="240"/>
        <w:gridCol w:w="611"/>
        <w:gridCol w:w="589"/>
        <w:gridCol w:w="261"/>
        <w:gridCol w:w="607"/>
        <w:gridCol w:w="386"/>
        <w:gridCol w:w="708"/>
        <w:gridCol w:w="851"/>
        <w:gridCol w:w="289"/>
        <w:gridCol w:w="661"/>
        <w:gridCol w:w="236"/>
        <w:gridCol w:w="2216"/>
      </w:tblGrid>
      <w:tr w:rsidR="00644D29" w:rsidRPr="00184EF9" w:rsidTr="00894B4D">
        <w:trPr>
          <w:trHeight w:val="255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 xml:space="preserve">Перечень                                                                       </w:t>
            </w:r>
          </w:p>
        </w:tc>
      </w:tr>
      <w:tr w:rsidR="00644D29" w:rsidRPr="00184EF9" w:rsidTr="00894B4D">
        <w:trPr>
          <w:trHeight w:val="255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 xml:space="preserve">администраторов  источников финансирования дефицита </w:t>
            </w:r>
          </w:p>
        </w:tc>
      </w:tr>
      <w:tr w:rsidR="00644D29" w:rsidRPr="00184EF9" w:rsidTr="00894B4D">
        <w:trPr>
          <w:trHeight w:val="315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бюджета городского поселения Зеленоборский Кандалакшского района</w:t>
            </w: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644D29" w:rsidRPr="00184EF9" w:rsidTr="00D00A42">
        <w:trPr>
          <w:trHeight w:val="255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</w:p>
        </w:tc>
      </w:tr>
      <w:tr w:rsidR="00644D29" w:rsidRPr="00184EF9" w:rsidTr="00894B4D">
        <w:trPr>
          <w:trHeight w:val="25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Код бюджетной классификации РФ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</w:tr>
      <w:tr w:rsidR="00644D29" w:rsidRPr="00184EF9" w:rsidTr="00D00A4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администратор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Группа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Подгруппа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Статья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Подстатья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Элемент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29" w:rsidRPr="00D00A42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A42">
              <w:rPr>
                <w:rFonts w:ascii="Arial" w:hAnsi="Arial" w:cs="Arial"/>
                <w:sz w:val="18"/>
                <w:szCs w:val="18"/>
              </w:rPr>
              <w:t>КОСГУ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644D29" w:rsidRPr="00184EF9" w:rsidTr="00D00A4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84EF9">
              <w:rPr>
                <w:rFonts w:ascii="Arial" w:hAnsi="Arial" w:cs="Arial"/>
                <w:b/>
                <w:bCs/>
              </w:rPr>
              <w:t>Администрация городского поселения Зеленоборский Кандалакшского района</w:t>
            </w:r>
          </w:p>
        </w:tc>
      </w:tr>
      <w:tr w:rsidR="00644D29" w:rsidRPr="00184EF9" w:rsidTr="00D00A4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710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44D29" w:rsidRPr="00184EF9" w:rsidTr="00D00A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810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Погашение бюджетами поселений  кредитов от кредитных организаций в валюте Российской Федерации</w:t>
            </w:r>
          </w:p>
        </w:tc>
      </w:tr>
      <w:tr w:rsidR="00644D29" w:rsidRPr="00184EF9" w:rsidTr="00D00A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710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44D29" w:rsidRPr="00184EF9" w:rsidTr="00D00A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810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44D29" w:rsidRPr="00184EF9" w:rsidTr="00D00A4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510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644D29" w:rsidRPr="00184EF9" w:rsidTr="00D00A4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610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  <w:tr w:rsidR="00644D29" w:rsidRPr="00184EF9" w:rsidTr="00D00A42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810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44D29" w:rsidRPr="00184EF9" w:rsidTr="00D00A42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005</w:t>
            </w: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F0D5D">
              <w:rPr>
                <w:rFonts w:ascii="Arial" w:hAnsi="Arial" w:cs="Arial"/>
              </w:rPr>
              <w:t>005</w:t>
            </w: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2F0D5D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4D2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Иные источники финансирования дефицита бюджета городских поселений, администрирование которых может осуществляться главными администраторами источников дефицита бюджета городского поселения в пределах их компетенции</w:t>
            </w:r>
          </w:p>
          <w:p w:rsidR="00644D2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</w:p>
          <w:p w:rsidR="00644D2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:rsidR="00644D29" w:rsidRPr="002F0D5D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84EF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644D29" w:rsidRPr="00184EF9" w:rsidTr="00D00A42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29" w:rsidRPr="00184EF9" w:rsidRDefault="00644D29" w:rsidP="00894B4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84EF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572910" w:rsidRPr="00644D29" w:rsidRDefault="00567F1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4B07" w:rsidRPr="00150FCD" w:rsidRDefault="00150FCD" w:rsidP="00150FC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4B07" w:rsidRPr="00924B07">
        <w:rPr>
          <w:sz w:val="24"/>
          <w:szCs w:val="24"/>
        </w:rPr>
        <w:t>Приложение № 2</w:t>
      </w:r>
    </w:p>
    <w:p w:rsidR="00924B07" w:rsidRPr="00924B07" w:rsidRDefault="00924B07" w:rsidP="00924B07">
      <w:pPr>
        <w:widowControl/>
        <w:autoSpaceDE/>
        <w:autoSpaceDN/>
        <w:adjustRightInd/>
        <w:ind w:left="6096"/>
        <w:jc w:val="center"/>
        <w:rPr>
          <w:sz w:val="24"/>
          <w:szCs w:val="24"/>
        </w:rPr>
      </w:pPr>
      <w:r w:rsidRPr="00924B07">
        <w:rPr>
          <w:sz w:val="24"/>
          <w:szCs w:val="24"/>
        </w:rPr>
        <w:t>к постановлению администрации</w:t>
      </w:r>
    </w:p>
    <w:p w:rsidR="00924B07" w:rsidRPr="00924B07" w:rsidRDefault="00150FCD" w:rsidP="00924B07">
      <w:pPr>
        <w:widowControl/>
        <w:autoSpaceDE/>
        <w:autoSpaceDN/>
        <w:adjustRightInd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Зеленоборский Кандалакшского района</w:t>
      </w:r>
    </w:p>
    <w:p w:rsidR="00924B07" w:rsidRPr="00924B07" w:rsidRDefault="00924B07" w:rsidP="00924B07">
      <w:pPr>
        <w:widowControl/>
        <w:autoSpaceDE/>
        <w:autoSpaceDN/>
        <w:adjustRightInd/>
        <w:ind w:left="6096"/>
        <w:jc w:val="center"/>
        <w:rPr>
          <w:sz w:val="24"/>
          <w:szCs w:val="24"/>
          <w:u w:val="single"/>
        </w:rPr>
      </w:pPr>
      <w:r w:rsidRPr="00924B07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D00A42">
        <w:rPr>
          <w:sz w:val="24"/>
          <w:szCs w:val="24"/>
        </w:rPr>
        <w:t>5</w:t>
      </w:r>
      <w:r>
        <w:rPr>
          <w:sz w:val="24"/>
          <w:szCs w:val="24"/>
        </w:rPr>
        <w:t>.11.202</w:t>
      </w:r>
      <w:r w:rsidR="00D00A42">
        <w:rPr>
          <w:sz w:val="24"/>
          <w:szCs w:val="24"/>
        </w:rPr>
        <w:t>4</w:t>
      </w:r>
      <w:r w:rsidRPr="00924B07">
        <w:rPr>
          <w:sz w:val="24"/>
          <w:szCs w:val="24"/>
        </w:rPr>
        <w:t xml:space="preserve"> № </w:t>
      </w:r>
      <w:r w:rsidR="00D00A42">
        <w:rPr>
          <w:sz w:val="24"/>
          <w:szCs w:val="24"/>
        </w:rPr>
        <w:t>410</w:t>
      </w:r>
    </w:p>
    <w:p w:rsidR="00924B07" w:rsidRPr="00924B07" w:rsidRDefault="00924B07" w:rsidP="00924B07">
      <w:pPr>
        <w:widowControl/>
        <w:autoSpaceDE/>
        <w:autoSpaceDN/>
        <w:adjustRightInd/>
        <w:rPr>
          <w:sz w:val="24"/>
          <w:szCs w:val="24"/>
        </w:rPr>
      </w:pPr>
    </w:p>
    <w:p w:rsidR="00924B07" w:rsidRPr="00924B07" w:rsidRDefault="00924B07" w:rsidP="00D00A42">
      <w:pPr>
        <w:widowControl/>
        <w:autoSpaceDE/>
        <w:autoSpaceDN/>
        <w:adjustRightInd/>
        <w:rPr>
          <w:sz w:val="24"/>
          <w:szCs w:val="24"/>
        </w:rPr>
      </w:pPr>
    </w:p>
    <w:p w:rsidR="00D00A42" w:rsidRDefault="00924B07" w:rsidP="00924B0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24B07">
        <w:rPr>
          <w:sz w:val="24"/>
          <w:szCs w:val="24"/>
        </w:rPr>
        <w:t xml:space="preserve">Порядок и сроки внесения изменений в перечень главных администраторов </w:t>
      </w:r>
      <w:r w:rsidR="00C76FF6">
        <w:rPr>
          <w:sz w:val="24"/>
          <w:szCs w:val="24"/>
        </w:rPr>
        <w:t xml:space="preserve">источников финансирования дефицита </w:t>
      </w:r>
      <w:r w:rsidRPr="00924B07">
        <w:rPr>
          <w:sz w:val="24"/>
          <w:szCs w:val="24"/>
        </w:rPr>
        <w:t xml:space="preserve">бюджета </w:t>
      </w:r>
    </w:p>
    <w:p w:rsidR="00924B07" w:rsidRPr="00924B07" w:rsidRDefault="00BF5ABC" w:rsidP="00924B07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поселения Зеленоборский</w:t>
      </w:r>
      <w:r w:rsidR="00924B07" w:rsidRPr="00924B07">
        <w:rPr>
          <w:bCs/>
          <w:sz w:val="24"/>
          <w:szCs w:val="24"/>
        </w:rPr>
        <w:t xml:space="preserve"> Кандалакшск</w:t>
      </w:r>
      <w:r>
        <w:rPr>
          <w:bCs/>
          <w:sz w:val="24"/>
          <w:szCs w:val="24"/>
        </w:rPr>
        <w:t>ого</w:t>
      </w:r>
      <w:r w:rsidR="00924B07" w:rsidRPr="00924B0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  <w:r w:rsidR="00924B07" w:rsidRPr="00924B07">
        <w:rPr>
          <w:bCs/>
          <w:sz w:val="24"/>
          <w:szCs w:val="24"/>
        </w:rPr>
        <w:t xml:space="preserve">  </w:t>
      </w:r>
    </w:p>
    <w:p w:rsidR="00924B07" w:rsidRPr="00924B07" w:rsidRDefault="00924B07" w:rsidP="00924B0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24B07" w:rsidRPr="00924B07" w:rsidRDefault="00924B07" w:rsidP="00924B0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924B07">
        <w:rPr>
          <w:sz w:val="24"/>
          <w:szCs w:val="24"/>
        </w:rPr>
        <w:t xml:space="preserve">Настоящий </w:t>
      </w:r>
      <w:r w:rsidR="00B06F74">
        <w:rPr>
          <w:sz w:val="24"/>
          <w:szCs w:val="24"/>
        </w:rPr>
        <w:t xml:space="preserve"> </w:t>
      </w:r>
      <w:r w:rsidRPr="00924B07">
        <w:rPr>
          <w:sz w:val="24"/>
          <w:szCs w:val="24"/>
        </w:rPr>
        <w:t xml:space="preserve">Порядок разработан в соответствии с  </w:t>
      </w:r>
      <w:bookmarkStart w:id="1" w:name="P36"/>
      <w:bookmarkEnd w:id="1"/>
      <w:r w:rsidRPr="00924B07">
        <w:rPr>
          <w:sz w:val="24"/>
          <w:szCs w:val="24"/>
        </w:rPr>
        <w:t xml:space="preserve">пунктом </w:t>
      </w:r>
      <w:r w:rsidR="00C444BC">
        <w:rPr>
          <w:sz w:val="24"/>
          <w:szCs w:val="24"/>
        </w:rPr>
        <w:t>8</w:t>
      </w:r>
      <w:r w:rsidRPr="00924B07">
        <w:rPr>
          <w:sz w:val="24"/>
          <w:szCs w:val="24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C444BC">
        <w:rPr>
          <w:sz w:val="24"/>
          <w:szCs w:val="24"/>
        </w:rPr>
        <w:t xml:space="preserve">источников финансирования дефицита </w:t>
      </w:r>
      <w:r w:rsidRPr="00924B07">
        <w:rPr>
          <w:sz w:val="24"/>
          <w:szCs w:val="24"/>
        </w:rPr>
        <w:t>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</w:t>
      </w:r>
      <w:r w:rsidR="00C444BC">
        <w:rPr>
          <w:sz w:val="24"/>
          <w:szCs w:val="24"/>
        </w:rPr>
        <w:t>8</w:t>
      </w:r>
      <w:r w:rsidRPr="00924B07">
        <w:rPr>
          <w:sz w:val="24"/>
          <w:szCs w:val="24"/>
        </w:rPr>
        <w:t xml:space="preserve">, и применяется к правоотношениям, возникающим при составлении и исполнении бюджета </w:t>
      </w:r>
      <w:r w:rsidR="00BF5ABC">
        <w:rPr>
          <w:bCs/>
          <w:sz w:val="24"/>
          <w:szCs w:val="24"/>
        </w:rPr>
        <w:t xml:space="preserve">городского поселения Зеленоборский </w:t>
      </w:r>
      <w:r w:rsidRPr="00924B07">
        <w:rPr>
          <w:bCs/>
          <w:sz w:val="24"/>
          <w:szCs w:val="24"/>
        </w:rPr>
        <w:t>Кандалакшск</w:t>
      </w:r>
      <w:r w:rsidR="00BF5ABC">
        <w:rPr>
          <w:bCs/>
          <w:sz w:val="24"/>
          <w:szCs w:val="24"/>
        </w:rPr>
        <w:t>ого</w:t>
      </w:r>
      <w:r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Pr="00924B07">
        <w:rPr>
          <w:bCs/>
          <w:sz w:val="24"/>
          <w:szCs w:val="24"/>
        </w:rPr>
        <w:t xml:space="preserve">, начиная с бюджета на 2022 год и на плановый период 2023 и 2024 годов. </w:t>
      </w:r>
    </w:p>
    <w:p w:rsidR="00924B07" w:rsidRPr="00924B07" w:rsidRDefault="00924B07" w:rsidP="00924B07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 xml:space="preserve">Основаниями для внесения изменений в перечень главных администраторов </w:t>
      </w:r>
      <w:r w:rsidR="00C444BC">
        <w:rPr>
          <w:sz w:val="24"/>
          <w:szCs w:val="24"/>
        </w:rPr>
        <w:t xml:space="preserve">источников финансирования дефицита </w:t>
      </w:r>
      <w:r w:rsidRPr="00924B07">
        <w:rPr>
          <w:sz w:val="24"/>
          <w:szCs w:val="24"/>
        </w:rPr>
        <w:t xml:space="preserve">бюджета </w:t>
      </w:r>
      <w:r w:rsidRPr="00924B07">
        <w:rPr>
          <w:bCs/>
          <w:sz w:val="24"/>
          <w:szCs w:val="24"/>
        </w:rPr>
        <w:t>(далее – Перечень)</w:t>
      </w:r>
      <w:r w:rsidRPr="00924B07">
        <w:rPr>
          <w:sz w:val="24"/>
          <w:szCs w:val="24"/>
        </w:rPr>
        <w:t xml:space="preserve"> являются:</w:t>
      </w:r>
    </w:p>
    <w:p w:rsidR="00924B07" w:rsidRPr="00924B07" w:rsidRDefault="00924B07" w:rsidP="00924B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firstLine="709"/>
        <w:jc w:val="both"/>
        <w:rPr>
          <w:vanish/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firstLine="709"/>
        <w:jc w:val="both"/>
        <w:rPr>
          <w:vanish/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>изменение состава и (или) функций главных администраторов</w:t>
      </w:r>
      <w:r w:rsidR="00C444BC" w:rsidRPr="00C444BC">
        <w:rPr>
          <w:sz w:val="24"/>
          <w:szCs w:val="24"/>
        </w:rPr>
        <w:t xml:space="preserve"> </w:t>
      </w:r>
      <w:r w:rsidR="00C444BC">
        <w:rPr>
          <w:sz w:val="24"/>
          <w:szCs w:val="24"/>
        </w:rPr>
        <w:t>источников финансирования дефицита</w:t>
      </w:r>
      <w:r w:rsidR="00C444BC" w:rsidRPr="00924B07">
        <w:rPr>
          <w:sz w:val="24"/>
          <w:szCs w:val="24"/>
        </w:rPr>
        <w:t xml:space="preserve"> </w:t>
      </w:r>
      <w:r w:rsidRPr="00924B07">
        <w:rPr>
          <w:sz w:val="24"/>
          <w:szCs w:val="24"/>
        </w:rPr>
        <w:t xml:space="preserve">бюджета </w:t>
      </w:r>
      <w:r w:rsidR="00BF5ABC">
        <w:rPr>
          <w:bCs/>
          <w:sz w:val="24"/>
          <w:szCs w:val="24"/>
        </w:rPr>
        <w:t>городского поселения Зеленоборский</w:t>
      </w:r>
      <w:r w:rsidRPr="00924B07">
        <w:rPr>
          <w:bCs/>
          <w:sz w:val="24"/>
          <w:szCs w:val="24"/>
        </w:rPr>
        <w:t xml:space="preserve"> Кандалакшск</w:t>
      </w:r>
      <w:r w:rsidR="00BF5ABC">
        <w:rPr>
          <w:bCs/>
          <w:sz w:val="24"/>
          <w:szCs w:val="24"/>
        </w:rPr>
        <w:t>ого</w:t>
      </w:r>
      <w:r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Pr="00924B07">
        <w:rPr>
          <w:sz w:val="24"/>
          <w:szCs w:val="24"/>
        </w:rPr>
        <w:t xml:space="preserve">; </w:t>
      </w:r>
    </w:p>
    <w:p w:rsidR="00924B07" w:rsidRPr="00924B07" w:rsidRDefault="00924B07" w:rsidP="00924B07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 xml:space="preserve">изменение кодов и (или) наименования кодов бюджетной классификации Российской Федерации, их составных частей;  </w:t>
      </w:r>
    </w:p>
    <w:p w:rsidR="00924B07" w:rsidRPr="00924B07" w:rsidRDefault="00924B07" w:rsidP="00924B07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 xml:space="preserve">изменение состава закрепленных за главными администраторами </w:t>
      </w:r>
      <w:r w:rsidR="00C444BC">
        <w:rPr>
          <w:sz w:val="24"/>
          <w:szCs w:val="24"/>
        </w:rPr>
        <w:t>источников финансирования дефицита</w:t>
      </w:r>
      <w:r w:rsidR="00C444BC" w:rsidRPr="00924B07">
        <w:rPr>
          <w:sz w:val="24"/>
          <w:szCs w:val="24"/>
        </w:rPr>
        <w:t xml:space="preserve"> </w:t>
      </w:r>
      <w:r w:rsidRPr="00924B07">
        <w:rPr>
          <w:sz w:val="24"/>
          <w:szCs w:val="24"/>
        </w:rPr>
        <w:t xml:space="preserve">бюджета </w:t>
      </w:r>
      <w:r w:rsidR="00BF5ABC">
        <w:rPr>
          <w:bCs/>
          <w:sz w:val="24"/>
          <w:szCs w:val="24"/>
        </w:rPr>
        <w:t>городского поселения Зеленоборский</w:t>
      </w:r>
      <w:r w:rsidR="00BF5ABC" w:rsidRPr="00924B07">
        <w:rPr>
          <w:bCs/>
          <w:sz w:val="24"/>
          <w:szCs w:val="24"/>
        </w:rPr>
        <w:t xml:space="preserve"> Кандалакшск</w:t>
      </w:r>
      <w:r w:rsidR="00BF5ABC">
        <w:rPr>
          <w:bCs/>
          <w:sz w:val="24"/>
          <w:szCs w:val="24"/>
        </w:rPr>
        <w:t>ого</w:t>
      </w:r>
      <w:r w:rsidR="00BF5ABC"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="00BF5ABC" w:rsidRPr="00924B07">
        <w:rPr>
          <w:sz w:val="24"/>
          <w:szCs w:val="24"/>
        </w:rPr>
        <w:t xml:space="preserve"> </w:t>
      </w:r>
      <w:r w:rsidRPr="00924B07">
        <w:rPr>
          <w:sz w:val="24"/>
          <w:szCs w:val="24"/>
        </w:rPr>
        <w:t xml:space="preserve">кодов бюджетной классификации </w:t>
      </w:r>
      <w:r w:rsidR="00C444BC">
        <w:rPr>
          <w:sz w:val="24"/>
          <w:szCs w:val="24"/>
        </w:rPr>
        <w:t>источников финансирования дефицита</w:t>
      </w:r>
      <w:r w:rsidR="00C444BC" w:rsidRPr="00924B07">
        <w:rPr>
          <w:sz w:val="24"/>
          <w:szCs w:val="24"/>
        </w:rPr>
        <w:t xml:space="preserve"> </w:t>
      </w:r>
      <w:r w:rsidRPr="00924B07">
        <w:rPr>
          <w:sz w:val="24"/>
          <w:szCs w:val="24"/>
        </w:rPr>
        <w:t>бюджета.</w:t>
      </w:r>
    </w:p>
    <w:p w:rsidR="00924B07" w:rsidRPr="00924B07" w:rsidRDefault="00924B07" w:rsidP="00924B07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 xml:space="preserve">Изменения в Перечень вносятся постановлением администрации </w:t>
      </w:r>
      <w:r w:rsidR="00BF5ABC">
        <w:rPr>
          <w:bCs/>
          <w:sz w:val="24"/>
          <w:szCs w:val="24"/>
        </w:rPr>
        <w:t>городского поселения Зеленоборский</w:t>
      </w:r>
      <w:r w:rsidR="00BF5ABC" w:rsidRPr="00924B07">
        <w:rPr>
          <w:bCs/>
          <w:sz w:val="24"/>
          <w:szCs w:val="24"/>
        </w:rPr>
        <w:t xml:space="preserve"> Кандалакшск</w:t>
      </w:r>
      <w:r w:rsidR="00BF5ABC">
        <w:rPr>
          <w:bCs/>
          <w:sz w:val="24"/>
          <w:szCs w:val="24"/>
        </w:rPr>
        <w:t>ого</w:t>
      </w:r>
      <w:r w:rsidR="00BF5ABC"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Pr="00924B07">
        <w:rPr>
          <w:sz w:val="24"/>
          <w:szCs w:val="24"/>
        </w:rPr>
        <w:t>.</w:t>
      </w:r>
    </w:p>
    <w:p w:rsidR="00924B07" w:rsidRPr="00924B07" w:rsidRDefault="00924B07" w:rsidP="00924B07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sz w:val="24"/>
          <w:szCs w:val="24"/>
        </w:rPr>
        <w:t xml:space="preserve">Подготовка проекта постановления о внесении изменений в Перечень осуществляется </w:t>
      </w:r>
      <w:r w:rsidR="00BF5ABC">
        <w:rPr>
          <w:sz w:val="24"/>
          <w:szCs w:val="24"/>
        </w:rPr>
        <w:t>Отделом</w:t>
      </w:r>
      <w:r w:rsidRPr="00924B07">
        <w:rPr>
          <w:sz w:val="24"/>
          <w:szCs w:val="24"/>
        </w:rPr>
        <w:t xml:space="preserve"> финансов </w:t>
      </w:r>
      <w:r w:rsidR="00BF5ABC">
        <w:rPr>
          <w:sz w:val="24"/>
          <w:szCs w:val="24"/>
        </w:rPr>
        <w:t xml:space="preserve">и бухгалтерского учета </w:t>
      </w:r>
      <w:r w:rsidRPr="00924B07">
        <w:rPr>
          <w:sz w:val="24"/>
          <w:szCs w:val="24"/>
        </w:rPr>
        <w:t xml:space="preserve">администрации </w:t>
      </w:r>
      <w:r w:rsidR="00BF5ABC">
        <w:rPr>
          <w:bCs/>
          <w:sz w:val="24"/>
          <w:szCs w:val="24"/>
        </w:rPr>
        <w:t>городского поселения Зеленоборский</w:t>
      </w:r>
      <w:r w:rsidR="00BF5ABC" w:rsidRPr="00924B07">
        <w:rPr>
          <w:bCs/>
          <w:sz w:val="24"/>
          <w:szCs w:val="24"/>
        </w:rPr>
        <w:t xml:space="preserve"> Кандалакшск</w:t>
      </w:r>
      <w:r w:rsidR="00BF5ABC">
        <w:rPr>
          <w:bCs/>
          <w:sz w:val="24"/>
          <w:szCs w:val="24"/>
        </w:rPr>
        <w:t>ого</w:t>
      </w:r>
      <w:r w:rsidR="00BF5ABC"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Pr="00924B07">
        <w:rPr>
          <w:bCs/>
          <w:sz w:val="24"/>
          <w:szCs w:val="24"/>
        </w:rPr>
        <w:t>:</w:t>
      </w:r>
    </w:p>
    <w:p w:rsidR="00924B07" w:rsidRPr="00924B07" w:rsidRDefault="00924B07" w:rsidP="00924B07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709"/>
        <w:jc w:val="both"/>
        <w:rPr>
          <w:bCs/>
          <w:vanish/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709"/>
        <w:jc w:val="both"/>
        <w:rPr>
          <w:bCs/>
          <w:vanish/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709"/>
        <w:jc w:val="both"/>
        <w:rPr>
          <w:bCs/>
          <w:vanish/>
          <w:sz w:val="24"/>
          <w:szCs w:val="24"/>
        </w:rPr>
      </w:pPr>
    </w:p>
    <w:p w:rsidR="00924B07" w:rsidRPr="00924B07" w:rsidRDefault="00924B07" w:rsidP="00924B07">
      <w:pPr>
        <w:widowControl/>
        <w:numPr>
          <w:ilvl w:val="1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24B07">
        <w:rPr>
          <w:bCs/>
          <w:sz w:val="24"/>
          <w:szCs w:val="24"/>
        </w:rPr>
        <w:t xml:space="preserve">по основаниям, установленным пунктами 2.1. и 2.3. настоящего Порядка, в течение 10 рабочих дней с момента получения </w:t>
      </w:r>
      <w:r w:rsidRPr="00924B07">
        <w:rPr>
          <w:sz w:val="24"/>
          <w:szCs w:val="24"/>
        </w:rPr>
        <w:t xml:space="preserve">обращения главного администратора доходов бюджета </w:t>
      </w:r>
      <w:r w:rsidR="00BF5ABC">
        <w:rPr>
          <w:bCs/>
          <w:sz w:val="24"/>
          <w:szCs w:val="24"/>
        </w:rPr>
        <w:t xml:space="preserve">администрации </w:t>
      </w:r>
      <w:r w:rsidRPr="00924B07">
        <w:rPr>
          <w:bCs/>
          <w:sz w:val="24"/>
          <w:szCs w:val="24"/>
        </w:rPr>
        <w:t xml:space="preserve"> </w:t>
      </w:r>
      <w:r w:rsidR="00BF5ABC">
        <w:rPr>
          <w:bCs/>
          <w:sz w:val="24"/>
          <w:szCs w:val="24"/>
        </w:rPr>
        <w:t xml:space="preserve">городского поселения Зеленоборский </w:t>
      </w:r>
      <w:r w:rsidRPr="00924B07">
        <w:rPr>
          <w:bCs/>
          <w:sz w:val="24"/>
          <w:szCs w:val="24"/>
        </w:rPr>
        <w:t>Кандалакшск</w:t>
      </w:r>
      <w:r w:rsidR="00BF5ABC">
        <w:rPr>
          <w:bCs/>
          <w:sz w:val="24"/>
          <w:szCs w:val="24"/>
        </w:rPr>
        <w:t>ого</w:t>
      </w:r>
      <w:r w:rsidRPr="00924B07">
        <w:rPr>
          <w:bCs/>
          <w:sz w:val="24"/>
          <w:szCs w:val="24"/>
        </w:rPr>
        <w:t xml:space="preserve"> район</w:t>
      </w:r>
      <w:r w:rsidR="00BF5ABC">
        <w:rPr>
          <w:bCs/>
          <w:sz w:val="24"/>
          <w:szCs w:val="24"/>
        </w:rPr>
        <w:t>а</w:t>
      </w:r>
      <w:r w:rsidRPr="00924B07">
        <w:rPr>
          <w:sz w:val="24"/>
          <w:szCs w:val="24"/>
        </w:rPr>
        <w:t>;</w:t>
      </w:r>
    </w:p>
    <w:p w:rsidR="00924B07" w:rsidRPr="00924B07" w:rsidRDefault="00B06F74" w:rsidP="00924B07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24B07" w:rsidRPr="00924B07">
        <w:rPr>
          <w:bCs/>
          <w:sz w:val="24"/>
          <w:szCs w:val="24"/>
        </w:rPr>
        <w:t xml:space="preserve">по основанию, установленному пунктом 2.2. настоящего Порядка, по мере внесения изменений в действующее бюджетное законодательство, но не позднее 25 декабря текущего финансового года. </w:t>
      </w:r>
    </w:p>
    <w:p w:rsidR="00924B07" w:rsidRPr="00924B07" w:rsidRDefault="00924B07" w:rsidP="00924B0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24B07" w:rsidRDefault="00924B0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1452F6" w:rsidRDefault="001452F6"/>
    <w:sectPr w:rsidR="001452F6" w:rsidSect="00BD6C14">
      <w:pgSz w:w="11909" w:h="16834"/>
      <w:pgMar w:top="1195" w:right="854" w:bottom="360" w:left="15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B2" w:rsidRDefault="00151FB2" w:rsidP="00572910">
      <w:r>
        <w:separator/>
      </w:r>
    </w:p>
  </w:endnote>
  <w:endnote w:type="continuationSeparator" w:id="0">
    <w:p w:rsidR="00151FB2" w:rsidRDefault="00151FB2" w:rsidP="0057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B2" w:rsidRDefault="00151FB2" w:rsidP="00572910">
      <w:r>
        <w:separator/>
      </w:r>
    </w:p>
  </w:footnote>
  <w:footnote w:type="continuationSeparator" w:id="0">
    <w:p w:rsidR="00151FB2" w:rsidRDefault="00151FB2" w:rsidP="0057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552"/>
    <w:multiLevelType w:val="multilevel"/>
    <w:tmpl w:val="0E6CAD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F753A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2219E3"/>
    <w:multiLevelType w:val="multilevel"/>
    <w:tmpl w:val="7C3C7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4E64E78"/>
    <w:multiLevelType w:val="multilevel"/>
    <w:tmpl w:val="D8E2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2897F63"/>
    <w:multiLevelType w:val="singleLevel"/>
    <w:tmpl w:val="9490D46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46B96F56"/>
    <w:multiLevelType w:val="hybridMultilevel"/>
    <w:tmpl w:val="14708BF0"/>
    <w:lvl w:ilvl="0" w:tplc="7614806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6D"/>
    <w:rsid w:val="00014F10"/>
    <w:rsid w:val="00093940"/>
    <w:rsid w:val="000A0833"/>
    <w:rsid w:val="001452F6"/>
    <w:rsid w:val="00150FCD"/>
    <w:rsid w:val="00151FB2"/>
    <w:rsid w:val="001751AC"/>
    <w:rsid w:val="00184577"/>
    <w:rsid w:val="00184EF9"/>
    <w:rsid w:val="001E0A70"/>
    <w:rsid w:val="00283ECB"/>
    <w:rsid w:val="00296AFA"/>
    <w:rsid w:val="002D2CA6"/>
    <w:rsid w:val="002F0D5D"/>
    <w:rsid w:val="00326E60"/>
    <w:rsid w:val="0036008E"/>
    <w:rsid w:val="00445D91"/>
    <w:rsid w:val="004654D3"/>
    <w:rsid w:val="004A414E"/>
    <w:rsid w:val="004E39F9"/>
    <w:rsid w:val="004E513B"/>
    <w:rsid w:val="00531A6D"/>
    <w:rsid w:val="0053262C"/>
    <w:rsid w:val="00567F1E"/>
    <w:rsid w:val="00572910"/>
    <w:rsid w:val="00595FB4"/>
    <w:rsid w:val="005A35FF"/>
    <w:rsid w:val="005A553D"/>
    <w:rsid w:val="005E3504"/>
    <w:rsid w:val="00644D29"/>
    <w:rsid w:val="006E058E"/>
    <w:rsid w:val="00706D57"/>
    <w:rsid w:val="0089034F"/>
    <w:rsid w:val="00894AAF"/>
    <w:rsid w:val="008A1913"/>
    <w:rsid w:val="008D746E"/>
    <w:rsid w:val="00924B07"/>
    <w:rsid w:val="00A0514E"/>
    <w:rsid w:val="00AC7921"/>
    <w:rsid w:val="00AD29B5"/>
    <w:rsid w:val="00AF6BF6"/>
    <w:rsid w:val="00B06F74"/>
    <w:rsid w:val="00B23EBD"/>
    <w:rsid w:val="00B63151"/>
    <w:rsid w:val="00BD50A2"/>
    <w:rsid w:val="00BD6C14"/>
    <w:rsid w:val="00BF5ABC"/>
    <w:rsid w:val="00C444BC"/>
    <w:rsid w:val="00C76FF6"/>
    <w:rsid w:val="00C9348A"/>
    <w:rsid w:val="00CE495F"/>
    <w:rsid w:val="00D00A42"/>
    <w:rsid w:val="00D52C22"/>
    <w:rsid w:val="00D96D65"/>
    <w:rsid w:val="00E5297A"/>
    <w:rsid w:val="00EA204E"/>
    <w:rsid w:val="00F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84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E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2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2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9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7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84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E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2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72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9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7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Vika</cp:lastModifiedBy>
  <cp:revision>2</cp:revision>
  <cp:lastPrinted>2023-11-14T11:31:00Z</cp:lastPrinted>
  <dcterms:created xsi:type="dcterms:W3CDTF">2024-11-15T13:25:00Z</dcterms:created>
  <dcterms:modified xsi:type="dcterms:W3CDTF">2024-11-15T13:25:00Z</dcterms:modified>
</cp:coreProperties>
</file>