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FD" w:rsidRPr="007B68FD" w:rsidRDefault="007B68FD" w:rsidP="007B68F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B68FD">
        <w:rPr>
          <w:rFonts w:ascii="Times New Roman" w:eastAsia="Calibri" w:hAnsi="Times New Roman" w:cs="Times New Roman"/>
          <w:sz w:val="24"/>
          <w:szCs w:val="24"/>
        </w:rPr>
        <w:t>Приложение к Распоряжению</w:t>
      </w:r>
    </w:p>
    <w:p w:rsidR="007B68FD" w:rsidRPr="007B68FD" w:rsidRDefault="00EB3212" w:rsidP="00EB321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7B68FD" w:rsidRPr="007B68FD">
        <w:rPr>
          <w:rFonts w:ascii="Times New Roman" w:eastAsia="Calibri" w:hAnsi="Times New Roman" w:cs="Times New Roman"/>
          <w:sz w:val="24"/>
          <w:szCs w:val="24"/>
        </w:rPr>
        <w:t>от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</w:t>
      </w:r>
      <w:r w:rsidR="007B68FD" w:rsidRPr="007B68FD">
        <w:rPr>
          <w:rFonts w:ascii="Times New Roman" w:eastAsia="Calibri" w:hAnsi="Times New Roman" w:cs="Times New Roman"/>
          <w:sz w:val="24"/>
          <w:szCs w:val="24"/>
        </w:rPr>
        <w:t>»декабря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7B68FD" w:rsidRPr="007B68FD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</w:p>
    <w:p w:rsidR="007B68FD" w:rsidRPr="007B68FD" w:rsidRDefault="007B68FD" w:rsidP="007864C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B68FD" w:rsidRPr="007B68FD" w:rsidRDefault="007B68FD" w:rsidP="007B68F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B68FD" w:rsidRPr="007B68FD" w:rsidRDefault="007B68FD" w:rsidP="007B68F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7B68FD">
        <w:rPr>
          <w:rFonts w:ascii="Times New Roman" w:eastAsia="Calibri" w:hAnsi="Times New Roman" w:cs="Times New Roman"/>
          <w:sz w:val="24"/>
          <w:szCs w:val="24"/>
        </w:rPr>
        <w:t xml:space="preserve">План на </w:t>
      </w:r>
      <w:r w:rsidR="007864C3">
        <w:rPr>
          <w:rFonts w:ascii="Times New Roman" w:eastAsia="Calibri" w:hAnsi="Times New Roman" w:cs="Times New Roman"/>
          <w:sz w:val="24"/>
          <w:szCs w:val="24"/>
        </w:rPr>
        <w:t>201</w:t>
      </w:r>
      <w:r w:rsidR="00FD6892">
        <w:rPr>
          <w:rFonts w:ascii="Times New Roman" w:eastAsia="Calibri" w:hAnsi="Times New Roman" w:cs="Times New Roman"/>
          <w:sz w:val="24"/>
          <w:szCs w:val="24"/>
        </w:rPr>
        <w:t>9</w:t>
      </w:r>
      <w:r w:rsidRPr="007B68F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7B68FD" w:rsidRPr="007B68FD" w:rsidRDefault="007B68FD" w:rsidP="007B68F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68FD">
        <w:rPr>
          <w:rFonts w:ascii="Times New Roman" w:eastAsia="Calibri" w:hAnsi="Times New Roman" w:cs="Times New Roman"/>
          <w:sz w:val="24"/>
          <w:szCs w:val="24"/>
        </w:rPr>
        <w:t>проведения проверок соблюдения земельного законодательства</w:t>
      </w:r>
      <w:r w:rsidR="00EB3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68FD">
        <w:rPr>
          <w:rFonts w:ascii="Times New Roman" w:eastAsia="Calibri" w:hAnsi="Times New Roman" w:cs="Times New Roman"/>
          <w:sz w:val="24"/>
          <w:szCs w:val="24"/>
        </w:rPr>
        <w:t>гражданами на территории городского поселения Зеленоборский</w:t>
      </w:r>
      <w:bookmarkEnd w:id="0"/>
    </w:p>
    <w:p w:rsidR="007B68FD" w:rsidRPr="007B68FD" w:rsidRDefault="007B68FD" w:rsidP="007B68F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843"/>
        <w:gridCol w:w="2552"/>
        <w:gridCol w:w="1275"/>
        <w:gridCol w:w="1418"/>
        <w:gridCol w:w="1276"/>
        <w:gridCol w:w="1559"/>
        <w:gridCol w:w="1843"/>
        <w:gridCol w:w="1842"/>
      </w:tblGrid>
      <w:tr w:rsidR="007B68FD" w:rsidRPr="007B68FD" w:rsidTr="00EB3212">
        <w:tc>
          <w:tcPr>
            <w:tcW w:w="425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 имя, отчество</w:t>
            </w:r>
          </w:p>
        </w:tc>
        <w:tc>
          <w:tcPr>
            <w:tcW w:w="1843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2552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проверки</w:t>
            </w:r>
          </w:p>
        </w:tc>
        <w:tc>
          <w:tcPr>
            <w:tcW w:w="1275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последней проверки</w:t>
            </w:r>
          </w:p>
        </w:tc>
        <w:tc>
          <w:tcPr>
            <w:tcW w:w="1418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проведения проверки</w:t>
            </w:r>
          </w:p>
        </w:tc>
        <w:tc>
          <w:tcPr>
            <w:tcW w:w="1276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проведения плановой проверки, рабочие дни</w:t>
            </w:r>
          </w:p>
        </w:tc>
        <w:tc>
          <w:tcPr>
            <w:tcW w:w="1559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проверки (документарная, выездная документарная, выездная)</w:t>
            </w:r>
          </w:p>
        </w:tc>
        <w:tc>
          <w:tcPr>
            <w:tcW w:w="1843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 муниципального контроля, осуществляющего проверку</w:t>
            </w:r>
          </w:p>
        </w:tc>
        <w:tc>
          <w:tcPr>
            <w:tcW w:w="1842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7B68FD" w:rsidRPr="007B68FD" w:rsidTr="00EB3212">
        <w:tc>
          <w:tcPr>
            <w:tcW w:w="425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B68FD" w:rsidRPr="007B68FD" w:rsidTr="00EB3212">
        <w:tc>
          <w:tcPr>
            <w:tcW w:w="425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7B68FD" w:rsidRPr="007B68FD" w:rsidRDefault="004D2BCA" w:rsidP="0078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Сухарев Р.В.</w:t>
            </w:r>
          </w:p>
        </w:tc>
        <w:tc>
          <w:tcPr>
            <w:tcW w:w="1843" w:type="dxa"/>
          </w:tcPr>
          <w:p w:rsidR="007B68FD" w:rsidRPr="007B68FD" w:rsidRDefault="004D2BCA" w:rsidP="004D2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Мурманская область, Кандалакшский район, пгт </w:t>
            </w:r>
            <w:r w:rsidR="00374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Зеленоборский,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д.3</w:t>
            </w:r>
            <w:r w:rsidR="003749FF" w:rsidRPr="00374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7B68FD" w:rsidRPr="007B68FD" w:rsidRDefault="007B68FD" w:rsidP="004D2B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Соблюдение земельного законодательства при использовании земельного участка с кадастровым номером </w:t>
            </w:r>
            <w:r w:rsidR="004D2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51:19:0030165:14</w:t>
            </w: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имеющего местоположение: </w:t>
            </w:r>
            <w:r w:rsidR="004D2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r w:rsidR="00374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Зеленоборский, </w:t>
            </w:r>
            <w:proofErr w:type="spellStart"/>
            <w:r w:rsidR="00374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="00374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D2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="004D2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</w:t>
            </w:r>
            <w:proofErr w:type="spellEnd"/>
            <w:r w:rsidR="004D2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д.3</w:t>
            </w:r>
          </w:p>
        </w:tc>
        <w:tc>
          <w:tcPr>
            <w:tcW w:w="1275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7B68FD" w:rsidRPr="007B68FD" w:rsidRDefault="004D2BCA" w:rsidP="0078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</w:t>
            </w:r>
            <w:r w:rsidR="007B68FD"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B68FD"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рабочих дней</w:t>
            </w:r>
          </w:p>
        </w:tc>
        <w:tc>
          <w:tcPr>
            <w:tcW w:w="1559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843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поселения Зеленоборский</w:t>
            </w:r>
          </w:p>
        </w:tc>
        <w:tc>
          <w:tcPr>
            <w:tcW w:w="1842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D2BCA" w:rsidRPr="007B68FD" w:rsidTr="00EB3212">
        <w:tc>
          <w:tcPr>
            <w:tcW w:w="425" w:type="dxa"/>
          </w:tcPr>
          <w:p w:rsidR="004D2BCA" w:rsidRPr="007B68FD" w:rsidRDefault="004D2BCA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4D2BCA" w:rsidRPr="007B68FD" w:rsidRDefault="004D2BCA" w:rsidP="0078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Шестакова О.А.</w:t>
            </w:r>
          </w:p>
        </w:tc>
        <w:tc>
          <w:tcPr>
            <w:tcW w:w="1843" w:type="dxa"/>
          </w:tcPr>
          <w:p w:rsidR="004D2BCA" w:rsidRPr="007B68FD" w:rsidRDefault="004D2BCA" w:rsidP="004D2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Мурманская область, Кандалакшский район, гп Зеленоборский,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есозаводскийул.Центральная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д.17 кв.4</w:t>
            </w:r>
            <w:r w:rsidRPr="00374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4D2BCA" w:rsidRPr="007B68FD" w:rsidRDefault="004D2BCA" w:rsidP="00EB32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Соблюдение земельного законодательства при использовании земельного участка с кадастровым номером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51:19:0040403:36</w:t>
            </w: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имеющего местоположение: </w:t>
            </w:r>
            <w:r w:rsidR="00EB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Зеленоборский, </w:t>
            </w:r>
            <w:r w:rsidR="00EB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с.Ковда</w:t>
            </w:r>
          </w:p>
        </w:tc>
        <w:tc>
          <w:tcPr>
            <w:tcW w:w="1275" w:type="dxa"/>
          </w:tcPr>
          <w:p w:rsidR="004D2BCA" w:rsidRPr="007B68FD" w:rsidRDefault="004D2BCA" w:rsidP="004A5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4D2BCA" w:rsidRPr="007B68FD" w:rsidRDefault="004D2BCA" w:rsidP="0078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02.12.2019 г.</w:t>
            </w:r>
          </w:p>
        </w:tc>
        <w:tc>
          <w:tcPr>
            <w:tcW w:w="1276" w:type="dxa"/>
          </w:tcPr>
          <w:p w:rsidR="004D2BCA" w:rsidRPr="007B68FD" w:rsidRDefault="004D2BCA" w:rsidP="004A5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рабочих дней</w:t>
            </w:r>
          </w:p>
        </w:tc>
        <w:tc>
          <w:tcPr>
            <w:tcW w:w="1559" w:type="dxa"/>
          </w:tcPr>
          <w:p w:rsidR="004D2BCA" w:rsidRPr="007B68FD" w:rsidRDefault="004D2BCA" w:rsidP="004A5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843" w:type="dxa"/>
          </w:tcPr>
          <w:p w:rsidR="004D2BCA" w:rsidRPr="007B68FD" w:rsidRDefault="004D2BCA" w:rsidP="004A5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поселения Зеленоборский</w:t>
            </w:r>
          </w:p>
        </w:tc>
        <w:tc>
          <w:tcPr>
            <w:tcW w:w="1842" w:type="dxa"/>
          </w:tcPr>
          <w:p w:rsidR="004D2BCA" w:rsidRPr="007B68FD" w:rsidRDefault="004D2BCA" w:rsidP="004A5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52B8D" w:rsidRDefault="00652B8D"/>
    <w:sectPr w:rsidR="00652B8D" w:rsidSect="007864C3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C6"/>
    <w:rsid w:val="00074BD9"/>
    <w:rsid w:val="003749FF"/>
    <w:rsid w:val="004D2BCA"/>
    <w:rsid w:val="00652B8D"/>
    <w:rsid w:val="007864C3"/>
    <w:rsid w:val="007B68FD"/>
    <w:rsid w:val="007B7333"/>
    <w:rsid w:val="00A633C6"/>
    <w:rsid w:val="00EB3212"/>
    <w:rsid w:val="00FD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Павловна</dc:creator>
  <cp:lastModifiedBy>Марина</cp:lastModifiedBy>
  <cp:revision>2</cp:revision>
  <cp:lastPrinted>2018-12-06T07:04:00Z</cp:lastPrinted>
  <dcterms:created xsi:type="dcterms:W3CDTF">2019-08-21T06:53:00Z</dcterms:created>
  <dcterms:modified xsi:type="dcterms:W3CDTF">2019-08-21T06:53:00Z</dcterms:modified>
</cp:coreProperties>
</file>