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03" w:rsidRPr="00AE68ED" w:rsidRDefault="00FE6403" w:rsidP="00FE6403">
      <w:pPr>
        <w:pStyle w:val="a3"/>
        <w:spacing w:before="274" w:beforeAutospacing="0" w:after="274" w:afterAutospacing="0"/>
        <w:jc w:val="center"/>
        <w:rPr>
          <w:b/>
        </w:rPr>
      </w:pPr>
      <w:r w:rsidRPr="00AE68ED">
        <w:rPr>
          <w:b/>
        </w:rPr>
        <w:t xml:space="preserve">Добрый вечер, </w:t>
      </w:r>
      <w:proofErr w:type="gramStart"/>
      <w:r w:rsidRPr="00AE68ED">
        <w:rPr>
          <w:b/>
        </w:rPr>
        <w:t>уважаемые</w:t>
      </w:r>
      <w:proofErr w:type="gramEnd"/>
      <w:r w:rsidRPr="00AE68ED">
        <w:rPr>
          <w:b/>
        </w:rPr>
        <w:t xml:space="preserve"> </w:t>
      </w:r>
      <w:proofErr w:type="spellStart"/>
      <w:r w:rsidRPr="00AE68ED">
        <w:rPr>
          <w:b/>
        </w:rPr>
        <w:t>зеленоборчане</w:t>
      </w:r>
      <w:proofErr w:type="spellEnd"/>
      <w:r w:rsidRPr="00AE68ED">
        <w:rPr>
          <w:b/>
        </w:rPr>
        <w:t>!</w:t>
      </w:r>
    </w:p>
    <w:p w:rsidR="00FE6403" w:rsidRPr="00C137B4" w:rsidRDefault="00FE6403" w:rsidP="00FE6403">
      <w:pPr>
        <w:pStyle w:val="a3"/>
        <w:spacing w:before="6" w:beforeAutospacing="0" w:after="6" w:afterAutospacing="0"/>
        <w:jc w:val="both"/>
      </w:pPr>
      <w:r w:rsidRPr="00C137B4">
        <w:tab/>
        <w:t xml:space="preserve"> Представляю вашему вниманию </w:t>
      </w:r>
      <w:r w:rsidR="005219B9" w:rsidRPr="00C137B4">
        <w:t>доклад</w:t>
      </w:r>
      <w:r w:rsidRPr="00C137B4">
        <w:t xml:space="preserve"> о проделанной работе за 201</w:t>
      </w:r>
      <w:r w:rsidR="00384323" w:rsidRPr="00C137B4">
        <w:t>9</w:t>
      </w:r>
      <w:r w:rsidRPr="00C137B4">
        <w:t xml:space="preserve"> г. и  о перспективах 20</w:t>
      </w:r>
      <w:r w:rsidR="00384323" w:rsidRPr="00C137B4">
        <w:t>20</w:t>
      </w:r>
      <w:r w:rsidRPr="00C137B4">
        <w:t xml:space="preserve"> г.</w:t>
      </w:r>
    </w:p>
    <w:p w:rsidR="00AE68ED" w:rsidRDefault="00FE6403" w:rsidP="008309A7">
      <w:pPr>
        <w:pStyle w:val="a3"/>
        <w:spacing w:before="6" w:beforeAutospacing="0" w:after="6" w:afterAutospacing="0"/>
        <w:ind w:firstLine="708"/>
        <w:jc w:val="both"/>
      </w:pPr>
      <w:r w:rsidRPr="00C137B4">
        <w:t>Деятельность администрации городского поселения Зеленоборский определена 131-ФЗ «Об общих принципах местного самоуправления в Российской Федерации». Это вопросы, касающиеся обеспечения жизнедеятельности населения,  создания благоприятных условий для проживания.</w:t>
      </w:r>
    </w:p>
    <w:p w:rsidR="00FE6403" w:rsidRPr="008309A7" w:rsidRDefault="00AE68ED" w:rsidP="008309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8ED">
        <w:rPr>
          <w:rFonts w:ascii="Times New Roman" w:hAnsi="Times New Roman" w:cs="Times New Roman"/>
          <w:sz w:val="24"/>
          <w:szCs w:val="24"/>
        </w:rPr>
        <w:t xml:space="preserve">В 2019 году состоялись выборы в Совет депутатов городского поселения Зеленоборский по 10 избирательным округам. Продолжили свои полномочия депутаты: Павлов А.И., Ломакина Н.М., </w:t>
      </w:r>
      <w:proofErr w:type="spellStart"/>
      <w:r w:rsidRPr="00AE68ED">
        <w:rPr>
          <w:rFonts w:ascii="Times New Roman" w:hAnsi="Times New Roman" w:cs="Times New Roman"/>
          <w:sz w:val="24"/>
          <w:szCs w:val="24"/>
        </w:rPr>
        <w:t>Чемарова</w:t>
      </w:r>
      <w:proofErr w:type="spellEnd"/>
      <w:r w:rsidRPr="00AE68ED">
        <w:rPr>
          <w:rFonts w:ascii="Times New Roman" w:hAnsi="Times New Roman" w:cs="Times New Roman"/>
          <w:sz w:val="24"/>
          <w:szCs w:val="24"/>
        </w:rPr>
        <w:t xml:space="preserve"> Е.Е., Спирин А.А., Самарина И.Н. Вновь избранные депутаты Тарасова Е.В, Солодухина О.В., Вострикова О.Л</w:t>
      </w:r>
      <w:r w:rsidR="008309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8309A7">
        <w:rPr>
          <w:rFonts w:ascii="Times New Roman" w:hAnsi="Times New Roman" w:cs="Times New Roman"/>
          <w:sz w:val="24"/>
          <w:szCs w:val="24"/>
        </w:rPr>
        <w:t>Колечкина</w:t>
      </w:r>
      <w:proofErr w:type="spellEnd"/>
      <w:r w:rsidR="008309A7">
        <w:rPr>
          <w:rFonts w:ascii="Times New Roman" w:hAnsi="Times New Roman" w:cs="Times New Roman"/>
          <w:sz w:val="24"/>
          <w:szCs w:val="24"/>
        </w:rPr>
        <w:t xml:space="preserve"> Н.В., Казакова В.</w:t>
      </w:r>
      <w:proofErr w:type="gramStart"/>
      <w:r w:rsidR="008309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6403" w:rsidRPr="003B0E64" w:rsidRDefault="004124A3" w:rsidP="00FE6403">
      <w:pPr>
        <w:spacing w:after="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6403" w:rsidRPr="003B0E64">
        <w:rPr>
          <w:rFonts w:ascii="Times New Roman" w:hAnsi="Times New Roman" w:cs="Times New Roman"/>
          <w:sz w:val="24"/>
          <w:szCs w:val="24"/>
        </w:rPr>
        <w:t>юджет 201</w:t>
      </w:r>
      <w:r w:rsidR="00384323" w:rsidRPr="003B0E64">
        <w:rPr>
          <w:rFonts w:ascii="Times New Roman" w:hAnsi="Times New Roman" w:cs="Times New Roman"/>
          <w:sz w:val="24"/>
          <w:szCs w:val="24"/>
        </w:rPr>
        <w:t>9</w:t>
      </w:r>
      <w:r w:rsidR="00FE6403" w:rsidRPr="003B0E6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 был сложный, но нам</w:t>
      </w:r>
      <w:r w:rsidR="00FE6403" w:rsidRPr="003B0E64">
        <w:rPr>
          <w:rFonts w:ascii="Times New Roman" w:hAnsi="Times New Roman" w:cs="Times New Roman"/>
          <w:sz w:val="24"/>
          <w:szCs w:val="24"/>
        </w:rPr>
        <w:t xml:space="preserve"> удалось сохранить положительную динамику роста объема производственного и потребительского рынка.</w:t>
      </w:r>
    </w:p>
    <w:p w:rsidR="00FE6403" w:rsidRPr="00C137B4" w:rsidRDefault="00FE6403" w:rsidP="00FE6403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C137B4">
        <w:rPr>
          <w:rFonts w:ascii="Times New Roman" w:hAnsi="Times New Roman" w:cs="Times New Roman"/>
          <w:sz w:val="24"/>
          <w:szCs w:val="24"/>
        </w:rPr>
        <w:t xml:space="preserve">          Администрация городского поселения Зеленоборский направила все усилия на реализацию муниципальных программ и выполнение поставленных целей и задач.</w:t>
      </w:r>
    </w:p>
    <w:p w:rsidR="00EF10B4" w:rsidRPr="008309A7" w:rsidRDefault="00FE6403" w:rsidP="008309A7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C137B4">
        <w:rPr>
          <w:rFonts w:ascii="Times New Roman" w:hAnsi="Times New Roman" w:cs="Times New Roman"/>
          <w:sz w:val="24"/>
          <w:szCs w:val="24"/>
        </w:rPr>
        <w:t xml:space="preserve">          Администрацией оказывается 3</w:t>
      </w:r>
      <w:r w:rsidR="00384323" w:rsidRPr="00C137B4">
        <w:rPr>
          <w:rFonts w:ascii="Times New Roman" w:hAnsi="Times New Roman" w:cs="Times New Roman"/>
          <w:sz w:val="24"/>
          <w:szCs w:val="24"/>
        </w:rPr>
        <w:t>5 муниципальных</w:t>
      </w:r>
      <w:r w:rsidRPr="00C137B4">
        <w:rPr>
          <w:rFonts w:ascii="Times New Roman" w:hAnsi="Times New Roman" w:cs="Times New Roman"/>
          <w:sz w:val="24"/>
          <w:szCs w:val="24"/>
        </w:rPr>
        <w:t xml:space="preserve"> услуг, которые  предоставляются по заявлениям физических и юридических лиц и включены в реестр муниципальных услуг.</w:t>
      </w:r>
    </w:p>
    <w:p w:rsidR="00FE6403" w:rsidRDefault="00FE6403" w:rsidP="00B11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B4">
        <w:rPr>
          <w:rFonts w:ascii="Times New Roman" w:hAnsi="Times New Roman" w:cs="Times New Roman"/>
          <w:sz w:val="24"/>
          <w:szCs w:val="24"/>
        </w:rPr>
        <w:t>Демографическая ситуация в городском поселении Зеленоборский в 201</w:t>
      </w:r>
      <w:r w:rsidR="00384323" w:rsidRPr="00C137B4">
        <w:rPr>
          <w:rFonts w:ascii="Times New Roman" w:hAnsi="Times New Roman" w:cs="Times New Roman"/>
          <w:sz w:val="24"/>
          <w:szCs w:val="24"/>
        </w:rPr>
        <w:t>9</w:t>
      </w:r>
      <w:r w:rsidRPr="00C137B4">
        <w:rPr>
          <w:rFonts w:ascii="Times New Roman" w:hAnsi="Times New Roman" w:cs="Times New Roman"/>
          <w:sz w:val="24"/>
          <w:szCs w:val="24"/>
        </w:rPr>
        <w:t xml:space="preserve"> году изменилась по сравнению с 201</w:t>
      </w:r>
      <w:r w:rsidR="00384323" w:rsidRPr="00C137B4">
        <w:rPr>
          <w:rFonts w:ascii="Times New Roman" w:hAnsi="Times New Roman" w:cs="Times New Roman"/>
          <w:sz w:val="24"/>
          <w:szCs w:val="24"/>
        </w:rPr>
        <w:t>8</w:t>
      </w:r>
      <w:r w:rsidRPr="00C137B4">
        <w:rPr>
          <w:rFonts w:ascii="Times New Roman" w:hAnsi="Times New Roman" w:cs="Times New Roman"/>
          <w:sz w:val="24"/>
          <w:szCs w:val="24"/>
        </w:rPr>
        <w:t xml:space="preserve"> годом. Численность населения в 201</w:t>
      </w:r>
      <w:r w:rsidR="00384323" w:rsidRPr="00C137B4">
        <w:rPr>
          <w:rFonts w:ascii="Times New Roman" w:hAnsi="Times New Roman" w:cs="Times New Roman"/>
          <w:sz w:val="24"/>
          <w:szCs w:val="24"/>
        </w:rPr>
        <w:t xml:space="preserve">9 году </w:t>
      </w:r>
      <w:r w:rsidRPr="00C137B4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384323" w:rsidRPr="00C137B4">
        <w:rPr>
          <w:rFonts w:ascii="Times New Roman" w:hAnsi="Times New Roman" w:cs="Times New Roman"/>
          <w:sz w:val="24"/>
          <w:szCs w:val="24"/>
        </w:rPr>
        <w:t>5973</w:t>
      </w:r>
      <w:r w:rsidRPr="00C137B4">
        <w:rPr>
          <w:rFonts w:ascii="Times New Roman" w:hAnsi="Times New Roman" w:cs="Times New Roman"/>
          <w:sz w:val="24"/>
          <w:szCs w:val="24"/>
        </w:rPr>
        <w:t xml:space="preserve"> человек, чем в 201</w:t>
      </w:r>
      <w:r w:rsidR="00384323" w:rsidRPr="00C137B4">
        <w:rPr>
          <w:rFonts w:ascii="Times New Roman" w:hAnsi="Times New Roman" w:cs="Times New Roman"/>
          <w:sz w:val="24"/>
          <w:szCs w:val="24"/>
        </w:rPr>
        <w:t>8</w:t>
      </w:r>
      <w:r w:rsidRPr="00C137B4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384323" w:rsidRPr="00C137B4">
        <w:rPr>
          <w:rFonts w:ascii="Times New Roman" w:hAnsi="Times New Roman" w:cs="Times New Roman"/>
          <w:sz w:val="24"/>
          <w:szCs w:val="24"/>
        </w:rPr>
        <w:t>6096</w:t>
      </w:r>
      <w:r w:rsidRPr="00C137B4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963F12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рождаемос</w:t>
      </w:r>
      <w:r w:rsidR="00963F12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снизилась по сравнению с 2018</w:t>
      </w:r>
      <w:r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годом. Общий ко</w:t>
      </w:r>
      <w:r w:rsidR="00963F12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эффициент рождаемости составит 2</w:t>
      </w:r>
      <w:r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на 1000 населения, против </w:t>
      </w:r>
      <w:r w:rsidR="00963F12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 на 1</w:t>
      </w:r>
      <w:r w:rsidR="00963F12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>000 населения в 2018</w:t>
      </w:r>
      <w:r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  <w:r w:rsidRPr="00C137B4">
        <w:rPr>
          <w:rFonts w:ascii="Times New Roman" w:hAnsi="Times New Roman" w:cs="Times New Roman"/>
          <w:sz w:val="24"/>
          <w:szCs w:val="24"/>
        </w:rPr>
        <w:t>Количество родившихся</w:t>
      </w:r>
      <w:r w:rsidR="00EB3554" w:rsidRPr="00C137B4">
        <w:rPr>
          <w:rFonts w:ascii="Times New Roman" w:hAnsi="Times New Roman" w:cs="Times New Roman"/>
          <w:sz w:val="24"/>
          <w:szCs w:val="24"/>
        </w:rPr>
        <w:t xml:space="preserve"> в 2019 г. –</w:t>
      </w:r>
      <w:r w:rsidR="002114BB" w:rsidRPr="00C137B4">
        <w:rPr>
          <w:rFonts w:ascii="Times New Roman" w:hAnsi="Times New Roman" w:cs="Times New Roman"/>
          <w:sz w:val="24"/>
          <w:szCs w:val="24"/>
        </w:rPr>
        <w:t xml:space="preserve"> 14 </w:t>
      </w:r>
      <w:r w:rsidR="00EB3554" w:rsidRPr="00C137B4">
        <w:rPr>
          <w:rFonts w:ascii="Times New Roman" w:hAnsi="Times New Roman" w:cs="Times New Roman"/>
          <w:sz w:val="24"/>
          <w:szCs w:val="24"/>
        </w:rPr>
        <w:t>человек, в  2018</w:t>
      </w:r>
      <w:r w:rsidRPr="00C137B4">
        <w:rPr>
          <w:rFonts w:ascii="Times New Roman" w:hAnsi="Times New Roman" w:cs="Times New Roman"/>
          <w:sz w:val="24"/>
          <w:szCs w:val="24"/>
        </w:rPr>
        <w:t xml:space="preserve"> г. – </w:t>
      </w:r>
      <w:r w:rsidR="00EB3554" w:rsidRPr="00C137B4">
        <w:rPr>
          <w:rFonts w:ascii="Times New Roman" w:hAnsi="Times New Roman" w:cs="Times New Roman"/>
          <w:sz w:val="24"/>
          <w:szCs w:val="24"/>
        </w:rPr>
        <w:t>16</w:t>
      </w:r>
      <w:r w:rsidRPr="00C137B4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2114BB" w:rsidRPr="00C137B4">
        <w:rPr>
          <w:rFonts w:ascii="Times New Roman" w:hAnsi="Times New Roman" w:cs="Times New Roman"/>
          <w:sz w:val="24"/>
          <w:szCs w:val="24"/>
        </w:rPr>
        <w:t>Зарегистрировано браков в 2019</w:t>
      </w:r>
      <w:r w:rsidRPr="00C137B4">
        <w:rPr>
          <w:rFonts w:ascii="Times New Roman" w:hAnsi="Times New Roman" w:cs="Times New Roman"/>
          <w:sz w:val="24"/>
          <w:szCs w:val="24"/>
        </w:rPr>
        <w:t xml:space="preserve"> г. –</w:t>
      </w:r>
      <w:r w:rsidR="002114BB" w:rsidRPr="00C137B4">
        <w:rPr>
          <w:rFonts w:ascii="Times New Roman" w:hAnsi="Times New Roman" w:cs="Times New Roman"/>
          <w:sz w:val="24"/>
          <w:szCs w:val="24"/>
        </w:rPr>
        <w:t xml:space="preserve"> 10</w:t>
      </w:r>
      <w:r w:rsidRPr="00C137B4">
        <w:rPr>
          <w:rFonts w:ascii="Times New Roman" w:hAnsi="Times New Roman" w:cs="Times New Roman"/>
          <w:sz w:val="24"/>
          <w:szCs w:val="24"/>
        </w:rPr>
        <w:t>, по сравнению с 201</w:t>
      </w:r>
      <w:r w:rsidR="002114BB" w:rsidRPr="00C137B4">
        <w:rPr>
          <w:rFonts w:ascii="Times New Roman" w:hAnsi="Times New Roman" w:cs="Times New Roman"/>
          <w:sz w:val="24"/>
          <w:szCs w:val="24"/>
        </w:rPr>
        <w:t>8</w:t>
      </w:r>
      <w:r w:rsidRPr="00C137B4">
        <w:rPr>
          <w:rFonts w:ascii="Times New Roman" w:hAnsi="Times New Roman" w:cs="Times New Roman"/>
          <w:sz w:val="24"/>
          <w:szCs w:val="24"/>
        </w:rPr>
        <w:t xml:space="preserve"> г. – </w:t>
      </w:r>
      <w:r w:rsidR="002114BB" w:rsidRPr="00C137B4">
        <w:rPr>
          <w:rFonts w:ascii="Times New Roman" w:hAnsi="Times New Roman" w:cs="Times New Roman"/>
          <w:sz w:val="24"/>
          <w:szCs w:val="24"/>
        </w:rPr>
        <w:t>7</w:t>
      </w:r>
      <w:r w:rsidRPr="00C137B4">
        <w:rPr>
          <w:rFonts w:ascii="Times New Roman" w:hAnsi="Times New Roman" w:cs="Times New Roman"/>
          <w:sz w:val="24"/>
          <w:szCs w:val="24"/>
        </w:rPr>
        <w:t>.</w:t>
      </w:r>
      <w:r w:rsidR="00B1178F" w:rsidRPr="00C137B4">
        <w:rPr>
          <w:rFonts w:ascii="Times New Roman" w:hAnsi="Times New Roman" w:cs="Times New Roman"/>
          <w:sz w:val="24"/>
          <w:szCs w:val="24"/>
        </w:rPr>
        <w:t xml:space="preserve"> </w:t>
      </w:r>
      <w:r w:rsidRPr="00C137B4">
        <w:rPr>
          <w:rFonts w:ascii="Times New Roman" w:hAnsi="Times New Roman" w:cs="Times New Roman"/>
          <w:sz w:val="24"/>
          <w:szCs w:val="24"/>
        </w:rPr>
        <w:t>Уровень регистрируемой безработицы – 7</w:t>
      </w:r>
      <w:r w:rsidR="008C09E3">
        <w:rPr>
          <w:rFonts w:ascii="Times New Roman" w:hAnsi="Times New Roman" w:cs="Times New Roman"/>
          <w:sz w:val="24"/>
          <w:szCs w:val="24"/>
        </w:rPr>
        <w:t xml:space="preserve"> </w:t>
      </w:r>
      <w:r w:rsidRPr="00C137B4">
        <w:rPr>
          <w:rFonts w:ascii="Times New Roman" w:hAnsi="Times New Roman" w:cs="Times New Roman"/>
          <w:sz w:val="24"/>
          <w:szCs w:val="24"/>
        </w:rPr>
        <w:t>%.</w:t>
      </w:r>
    </w:p>
    <w:p w:rsidR="008309A7" w:rsidRDefault="00FE6403" w:rsidP="0083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7B4">
        <w:rPr>
          <w:rFonts w:ascii="Times New Roman" w:hAnsi="Times New Roman" w:cs="Times New Roman"/>
          <w:sz w:val="24"/>
          <w:szCs w:val="24"/>
        </w:rPr>
        <w:t>На территории городского поселения Зеленоборский пассажирские перевозки по маршрутам №11 «с. Княжая Губа-</w:t>
      </w:r>
      <w:proofErr w:type="spellStart"/>
      <w:r w:rsidRPr="00C137B4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C137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137B4">
        <w:rPr>
          <w:rFonts w:ascii="Times New Roman" w:hAnsi="Times New Roman" w:cs="Times New Roman"/>
          <w:sz w:val="24"/>
          <w:szCs w:val="24"/>
        </w:rPr>
        <w:t>няжая</w:t>
      </w:r>
      <w:proofErr w:type="spellEnd"/>
      <w:r w:rsidRPr="00C137B4">
        <w:rPr>
          <w:rFonts w:ascii="Times New Roman" w:hAnsi="Times New Roman" w:cs="Times New Roman"/>
          <w:sz w:val="24"/>
          <w:szCs w:val="24"/>
        </w:rPr>
        <w:t xml:space="preserve">» и №120 «п. Зеленоборский-н.п. Лесозаводский» осуществляет ООО «Зеленоборское Автотранспортное предприятие №1».  В рамках организации транспортного обслуживания населения ООО «Зеленоборское Автотранспортное предприятие №1» из бюджета городского поселения Зеленоборский </w:t>
      </w:r>
      <w:r w:rsidR="008735E5" w:rsidRPr="00C137B4">
        <w:rPr>
          <w:rFonts w:ascii="Times New Roman" w:hAnsi="Times New Roman" w:cs="Times New Roman"/>
          <w:sz w:val="24"/>
          <w:szCs w:val="24"/>
        </w:rPr>
        <w:t xml:space="preserve">предоставлено </w:t>
      </w:r>
      <w:r w:rsidRPr="00C137B4">
        <w:rPr>
          <w:rFonts w:ascii="Times New Roman" w:hAnsi="Times New Roman" w:cs="Times New Roman"/>
          <w:sz w:val="24"/>
          <w:szCs w:val="24"/>
        </w:rPr>
        <w:t xml:space="preserve">частичное возмещение затрат </w:t>
      </w:r>
      <w:r w:rsidR="008C09E3">
        <w:rPr>
          <w:rFonts w:ascii="Times New Roman" w:hAnsi="Times New Roman" w:cs="Times New Roman"/>
          <w:sz w:val="24"/>
          <w:szCs w:val="24"/>
        </w:rPr>
        <w:t>на уровне 2018 года на сумму 653,1 тыс. руб.</w:t>
      </w:r>
      <w:r w:rsidRPr="00C137B4">
        <w:rPr>
          <w:rFonts w:ascii="Times New Roman" w:hAnsi="Times New Roman" w:cs="Times New Roman"/>
          <w:sz w:val="24"/>
          <w:szCs w:val="24"/>
        </w:rPr>
        <w:t xml:space="preserve"> </w:t>
      </w:r>
      <w:r w:rsidR="00C137B4" w:rsidRPr="008735E5">
        <w:rPr>
          <w:rFonts w:ascii="Times New Roman" w:hAnsi="Times New Roman" w:cs="Times New Roman"/>
          <w:sz w:val="24"/>
          <w:szCs w:val="24"/>
        </w:rPr>
        <w:t>В 2020 году по маршруту №120 «</w:t>
      </w:r>
      <w:proofErr w:type="spellStart"/>
      <w:r w:rsidR="00C137B4" w:rsidRPr="008735E5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C137B4" w:rsidRPr="008735E5">
        <w:rPr>
          <w:rFonts w:ascii="Times New Roman" w:hAnsi="Times New Roman" w:cs="Times New Roman"/>
          <w:sz w:val="24"/>
          <w:szCs w:val="24"/>
        </w:rPr>
        <w:t xml:space="preserve">. Зеленоборский – </w:t>
      </w:r>
      <w:proofErr w:type="spellStart"/>
      <w:r w:rsidR="00C137B4" w:rsidRPr="008735E5">
        <w:rPr>
          <w:rFonts w:ascii="Times New Roman" w:hAnsi="Times New Roman" w:cs="Times New Roman"/>
          <w:sz w:val="24"/>
          <w:szCs w:val="24"/>
        </w:rPr>
        <w:t>н.п</w:t>
      </w:r>
      <w:proofErr w:type="gramStart"/>
      <w:r w:rsidR="00C137B4" w:rsidRPr="008735E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C137B4" w:rsidRPr="008735E5">
        <w:rPr>
          <w:rFonts w:ascii="Times New Roman" w:hAnsi="Times New Roman" w:cs="Times New Roman"/>
          <w:sz w:val="24"/>
          <w:szCs w:val="24"/>
        </w:rPr>
        <w:t>есозаводский</w:t>
      </w:r>
      <w:proofErr w:type="spellEnd"/>
      <w:r w:rsidR="00C137B4" w:rsidRPr="008735E5">
        <w:rPr>
          <w:rFonts w:ascii="Times New Roman" w:hAnsi="Times New Roman" w:cs="Times New Roman"/>
          <w:sz w:val="24"/>
          <w:szCs w:val="24"/>
        </w:rPr>
        <w:t>» с мая по октябрь</w:t>
      </w:r>
      <w:r w:rsidR="008735E5" w:rsidRPr="008735E5">
        <w:rPr>
          <w:rFonts w:ascii="Times New Roman" w:hAnsi="Times New Roman" w:cs="Times New Roman"/>
          <w:sz w:val="24"/>
          <w:szCs w:val="24"/>
        </w:rPr>
        <w:t>,</w:t>
      </w:r>
      <w:r w:rsidR="00C137B4" w:rsidRPr="008735E5">
        <w:rPr>
          <w:rFonts w:ascii="Times New Roman" w:hAnsi="Times New Roman" w:cs="Times New Roman"/>
          <w:sz w:val="24"/>
          <w:szCs w:val="24"/>
        </w:rPr>
        <w:t xml:space="preserve"> </w:t>
      </w:r>
      <w:r w:rsidR="008735E5" w:rsidRPr="008735E5">
        <w:rPr>
          <w:rFonts w:ascii="Times New Roman" w:hAnsi="Times New Roman" w:cs="Times New Roman"/>
          <w:sz w:val="24"/>
          <w:szCs w:val="24"/>
        </w:rPr>
        <w:t xml:space="preserve">по пятницам, </w:t>
      </w:r>
      <w:r w:rsidR="00C137B4" w:rsidRPr="008735E5">
        <w:rPr>
          <w:rFonts w:ascii="Times New Roman" w:hAnsi="Times New Roman" w:cs="Times New Roman"/>
          <w:sz w:val="24"/>
          <w:szCs w:val="24"/>
        </w:rPr>
        <w:t xml:space="preserve">будет ведён дополнительный рейс. </w:t>
      </w:r>
    </w:p>
    <w:p w:rsidR="00B1178F" w:rsidRDefault="008735E5" w:rsidP="0083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</w:t>
      </w:r>
      <w:r w:rsidR="00FE6403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E6403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 в 201</w:t>
      </w:r>
      <w:r w:rsidR="00D86809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E6403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проведено муниципальных закупок на общую сумму </w:t>
      </w:r>
      <w:r w:rsidRPr="008735E5">
        <w:rPr>
          <w:rFonts w:ascii="Times New Roman" w:eastAsia="Times New Roman" w:hAnsi="Times New Roman" w:cs="Times New Roman"/>
          <w:sz w:val="24"/>
          <w:szCs w:val="24"/>
          <w:lang w:eastAsia="ru-RU"/>
        </w:rPr>
        <w:t>109,8</w:t>
      </w:r>
      <w:r w:rsidR="00FE6403" w:rsidRPr="00873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 w:rsidR="00FE6403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(201</w:t>
      </w:r>
      <w:r w:rsidR="00D86809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6403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D86809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>133,0</w:t>
      </w:r>
      <w:r w:rsidR="00FE6403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6403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FE6403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E6403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FE6403"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EF10B4" w:rsidRPr="00C137B4" w:rsidRDefault="001155C1" w:rsidP="008309A7">
      <w:pPr>
        <w:pStyle w:val="a3"/>
        <w:spacing w:after="6" w:afterAutospacing="0"/>
        <w:ind w:firstLine="708"/>
        <w:jc w:val="both"/>
      </w:pPr>
      <w:r w:rsidRPr="00C137B4">
        <w:t>Администрация городского поселения Зеленоборский предоставляет в пользование муниципальное имущество в форме передачи имущества в аренду, безвозмездное пользование, хозяйственное ведение, оперативное управление. Благодаря этому в 2019 году бюджет был пополнен на сумму 1 664,6 тыс.руб. (2018 г. – 1 410,6 тыс.руб.)</w:t>
      </w:r>
      <w:r w:rsidR="00EF10B4">
        <w:t xml:space="preserve">. </w:t>
      </w:r>
      <w:r w:rsidR="00EF10B4" w:rsidRPr="00C137B4">
        <w:t>Проводится работа по осуществлению безвозмездной передачи к</w:t>
      </w:r>
      <w:r w:rsidR="00EF10B4">
        <w:t xml:space="preserve">вартир в собственность граждан, </w:t>
      </w:r>
      <w:r w:rsidR="00EF10B4" w:rsidRPr="00C137B4">
        <w:t>в 2019 году передано в собственность граждан 11 квартир</w:t>
      </w:r>
      <w:r w:rsidR="00EF10B4">
        <w:t xml:space="preserve"> (2018 г – 12 квартир</w:t>
      </w:r>
      <w:r w:rsidR="00EF10B4" w:rsidRPr="00C137B4">
        <w:t xml:space="preserve">). В 2019 году осуществлена продажа объектов муниципальной собственности, благодаря чему бюджет </w:t>
      </w:r>
      <w:r w:rsidR="00EF10B4">
        <w:t xml:space="preserve">поселения </w:t>
      </w:r>
      <w:r w:rsidR="00EF10B4" w:rsidRPr="00C137B4">
        <w:t>был пополнен на сумму 197,7 тыс.руб.</w:t>
      </w:r>
      <w:r w:rsidR="00EF10B4">
        <w:t xml:space="preserve"> </w:t>
      </w:r>
      <w:r w:rsidR="00EF10B4" w:rsidRPr="00C137B4">
        <w:t>В 2020 году будет продолжена работа по приватизации объектов муниципальной собственности.</w:t>
      </w:r>
    </w:p>
    <w:p w:rsidR="00EF10B4" w:rsidRDefault="00EF10B4" w:rsidP="008735E5">
      <w:pPr>
        <w:spacing w:after="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0B4" w:rsidRDefault="00EF10B4" w:rsidP="008735E5">
      <w:pPr>
        <w:spacing w:after="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6403" w:rsidRDefault="001155C1" w:rsidP="008309A7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B4">
        <w:rPr>
          <w:rFonts w:ascii="Times New Roman" w:hAnsi="Times New Roman" w:cs="Times New Roman"/>
          <w:sz w:val="24"/>
          <w:szCs w:val="24"/>
        </w:rPr>
        <w:t xml:space="preserve">Администрацией осуществляется предоставление земельных участков в пользование. В 2019 году в аренду предоставлено 15 земельных участков, в собственность – 16 участков. Продолжается работа по выявлению бесхозного имущества на территории городского поселения Зеленоборский. В 2019 году в Управление </w:t>
      </w:r>
      <w:proofErr w:type="spellStart"/>
      <w:r w:rsidRPr="00C137B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137B4">
        <w:rPr>
          <w:rFonts w:ascii="Times New Roman" w:hAnsi="Times New Roman" w:cs="Times New Roman"/>
          <w:sz w:val="24"/>
          <w:szCs w:val="24"/>
        </w:rPr>
        <w:t xml:space="preserve">, в качестве </w:t>
      </w:r>
      <w:proofErr w:type="gramStart"/>
      <w:r w:rsidRPr="00C137B4">
        <w:rPr>
          <w:rFonts w:ascii="Times New Roman" w:hAnsi="Times New Roman" w:cs="Times New Roman"/>
          <w:sz w:val="24"/>
          <w:szCs w:val="24"/>
        </w:rPr>
        <w:t>бесхозяйн</w:t>
      </w:r>
      <w:r w:rsidR="008309A7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8309A7">
        <w:rPr>
          <w:rFonts w:ascii="Times New Roman" w:hAnsi="Times New Roman" w:cs="Times New Roman"/>
          <w:sz w:val="24"/>
          <w:szCs w:val="24"/>
        </w:rPr>
        <w:t xml:space="preserve"> поставлены на учет 3 объекта.</w:t>
      </w:r>
      <w:r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A95" w:rsidRDefault="00F91A95" w:rsidP="007419E2">
      <w:pPr>
        <w:pStyle w:val="a3"/>
        <w:ind w:firstLine="708"/>
        <w:jc w:val="both"/>
      </w:pPr>
      <w:r w:rsidRPr="00C137B4">
        <w:t>Администрацией проводятся все необходимые меры по совершенствованию работы с обращениями граждан. За 2019 год в администрацию городского поселения Зеленоборский поступили 462 обращения граждан, из них: в сфере жилищно-коммунального хозяйства (</w:t>
      </w:r>
      <w:r w:rsidR="00A00F0A">
        <w:t>38,8</w:t>
      </w:r>
      <w:r w:rsidRPr="00C137B4">
        <w:t xml:space="preserve"> %), жилищного законодательства (</w:t>
      </w:r>
      <w:r w:rsidR="00A00F0A">
        <w:t>43,2</w:t>
      </w:r>
      <w:r w:rsidRPr="00C137B4">
        <w:t>%), земельных и имуще</w:t>
      </w:r>
      <w:r w:rsidR="00A00F0A">
        <w:t>ственных отношений (16%), иные (2%).</w:t>
      </w:r>
    </w:p>
    <w:p w:rsidR="00F91A95" w:rsidRPr="00C137B4" w:rsidRDefault="00F91A95" w:rsidP="00F91A95">
      <w:pPr>
        <w:pStyle w:val="a3"/>
        <w:jc w:val="both"/>
      </w:pPr>
      <w:r w:rsidRPr="00C137B4">
        <w:t>Проведены:</w:t>
      </w:r>
    </w:p>
    <w:p w:rsidR="00F91A95" w:rsidRDefault="00F91A95" w:rsidP="00A00F0A">
      <w:pPr>
        <w:pStyle w:val="a3"/>
        <w:spacing w:before="0" w:beforeAutospacing="0" w:after="0" w:afterAutospacing="0"/>
        <w:jc w:val="both"/>
      </w:pPr>
      <w:r w:rsidRPr="00C137B4">
        <w:t>-</w:t>
      </w:r>
      <w:r w:rsidR="007A2CD0">
        <w:t xml:space="preserve"> 6 ноября 2019 г.</w:t>
      </w:r>
      <w:r w:rsidRPr="00C137B4">
        <w:t xml:space="preserve"> Единый день приема граждан органами местного самоуправления Мурманской области (6 ноября 2019 г.), поступило и рассмотрено 7 обращений граждан.</w:t>
      </w:r>
    </w:p>
    <w:p w:rsidR="008C09E3" w:rsidRPr="00C137B4" w:rsidRDefault="008C09E3" w:rsidP="00A00F0A">
      <w:pPr>
        <w:pStyle w:val="a3"/>
        <w:spacing w:before="0" w:beforeAutospacing="0" w:after="0" w:afterAutospacing="0"/>
        <w:jc w:val="both"/>
      </w:pPr>
      <w:r w:rsidRPr="002D19C3">
        <w:t>- 25</w:t>
      </w:r>
      <w:r w:rsidR="007A2CD0">
        <w:t xml:space="preserve"> ноября </w:t>
      </w:r>
      <w:r w:rsidRPr="002D19C3">
        <w:t xml:space="preserve">2019 г. </w:t>
      </w:r>
      <w:r w:rsidR="002D19C3">
        <w:t>к 18-летию со дня образования Всероссийской политической партии «Единая Россия» была организована встреча жителей с представителями администрации и депутатов городского поселения. Обратившиеся граждане получили ис</w:t>
      </w:r>
      <w:r w:rsidR="00A80044">
        <w:t>ч</w:t>
      </w:r>
      <w:r w:rsidR="002D19C3">
        <w:t>ерпывающие ответы на все вопросы.</w:t>
      </w:r>
    </w:p>
    <w:p w:rsidR="007419E2" w:rsidRPr="00C137B4" w:rsidRDefault="00F91A95" w:rsidP="00A00F0A">
      <w:pPr>
        <w:pStyle w:val="a3"/>
        <w:spacing w:before="0" w:beforeAutospacing="0" w:after="0" w:afterAutospacing="0"/>
        <w:jc w:val="both"/>
      </w:pPr>
      <w:r w:rsidRPr="00C137B4">
        <w:t xml:space="preserve">- </w:t>
      </w:r>
      <w:r w:rsidR="007A2CD0">
        <w:t xml:space="preserve">12 декабря 2019 г. </w:t>
      </w:r>
      <w:r w:rsidRPr="00C137B4">
        <w:t xml:space="preserve">Общероссийский Единый день приема граждан (12 декабря 2019 г.), поступило и </w:t>
      </w:r>
      <w:r w:rsidRPr="008C09E3">
        <w:t xml:space="preserve">рассмотрено </w:t>
      </w:r>
      <w:r w:rsidR="008C09E3" w:rsidRPr="008C09E3">
        <w:t xml:space="preserve">6 </w:t>
      </w:r>
      <w:r w:rsidRPr="008C09E3">
        <w:t>обращений граждан.</w:t>
      </w:r>
    </w:p>
    <w:p w:rsidR="0096433E" w:rsidRDefault="00F91A95" w:rsidP="007419E2">
      <w:pPr>
        <w:pStyle w:val="a3"/>
        <w:spacing w:before="0" w:beforeAutospacing="0" w:after="0" w:afterAutospacing="0"/>
        <w:ind w:firstLine="708"/>
        <w:jc w:val="both"/>
      </w:pPr>
      <w:r w:rsidRPr="00C137B4">
        <w:t xml:space="preserve">Регулярно проводятся встречи с жителями во всех населенных пунктах </w:t>
      </w:r>
      <w:r w:rsidR="00A00F0A">
        <w:t xml:space="preserve">городского поселения </w:t>
      </w:r>
      <w:r w:rsidRPr="00C137B4">
        <w:t>с целью выявления и решения проблемных вопросов.</w:t>
      </w:r>
    </w:p>
    <w:p w:rsidR="00CC1AAE" w:rsidRDefault="00CC1AAE" w:rsidP="007419E2">
      <w:pPr>
        <w:pStyle w:val="a3"/>
        <w:spacing w:before="0" w:beforeAutospacing="0" w:after="0" w:afterAutospacing="0"/>
        <w:ind w:firstLine="708"/>
        <w:jc w:val="both"/>
      </w:pPr>
    </w:p>
    <w:p w:rsidR="007419E2" w:rsidRPr="00C137B4" w:rsidRDefault="00F91A95" w:rsidP="007419E2">
      <w:pPr>
        <w:pStyle w:val="a3"/>
        <w:spacing w:before="0" w:beforeAutospacing="0" w:after="0" w:afterAutospacing="0"/>
        <w:ind w:firstLine="708"/>
        <w:jc w:val="both"/>
      </w:pPr>
      <w:r w:rsidRPr="00C137B4">
        <w:t>В администрации осуществляет деятельность Комиссия по жилищным вопросам с целью рассмотрения вопросов в области жилищных отношений.</w:t>
      </w:r>
    </w:p>
    <w:p w:rsidR="007419E2" w:rsidRPr="00C137B4" w:rsidRDefault="00F91A95" w:rsidP="00CC1AAE">
      <w:pPr>
        <w:pStyle w:val="a3"/>
        <w:spacing w:before="0" w:beforeAutospacing="0" w:after="0" w:afterAutospacing="0"/>
        <w:ind w:firstLine="708"/>
        <w:jc w:val="both"/>
      </w:pPr>
      <w:r w:rsidRPr="00C137B4">
        <w:t>За 2019 год Комиссией рассмотрены 109 заявлений гражда</w:t>
      </w:r>
      <w:r w:rsidR="00A00F0A">
        <w:t xml:space="preserve">н. </w:t>
      </w:r>
      <w:proofErr w:type="gramStart"/>
      <w:r w:rsidR="00A00F0A">
        <w:t>По результатам деятельности К</w:t>
      </w:r>
      <w:r w:rsidRPr="00C137B4">
        <w:t xml:space="preserve">омиссии в 2019 году: заключены </w:t>
      </w:r>
      <w:r w:rsidR="007A2CD0">
        <w:t xml:space="preserve">22 </w:t>
      </w:r>
      <w:r w:rsidRPr="00C137B4">
        <w:t>договор</w:t>
      </w:r>
      <w:r w:rsidR="007A2CD0">
        <w:t>а</w:t>
      </w:r>
      <w:r w:rsidRPr="00C137B4">
        <w:t xml:space="preserve"> коммерческого найма </w:t>
      </w:r>
      <w:r w:rsidR="00CC1AAE">
        <w:t xml:space="preserve">жилого </w:t>
      </w:r>
      <w:r w:rsidRPr="00C137B4">
        <w:t>помещения (22), граждане признаны нуждающимися в жилых помещениях (23), переселены из ветхого жилья в жилые помещения из числа маневренного фонда (11), предоставлены жилые помещения по договорам социального найма (</w:t>
      </w:r>
      <w:r w:rsidR="00C359A9">
        <w:t>6</w:t>
      </w:r>
      <w:r w:rsidRPr="00C137B4">
        <w:t>), предоставлено служебное жилье (2), на исполнении находятся 53 решения Кандалакшского районного суда о предоставлении гражданам благоустроенного жилья (будут</w:t>
      </w:r>
      <w:proofErr w:type="gramEnd"/>
      <w:r w:rsidRPr="00C137B4">
        <w:t xml:space="preserve"> исполнены по муниципальному контракту «Жилая застройка по </w:t>
      </w:r>
      <w:proofErr w:type="spellStart"/>
      <w:r w:rsidRPr="00C137B4">
        <w:t>ул</w:t>
      </w:r>
      <w:proofErr w:type="gramStart"/>
      <w:r w:rsidRPr="00C137B4">
        <w:t>.М</w:t>
      </w:r>
      <w:proofErr w:type="gramEnd"/>
      <w:r w:rsidRPr="00C137B4">
        <w:t>ира</w:t>
      </w:r>
      <w:proofErr w:type="spellEnd"/>
      <w:r w:rsidRPr="00C137B4">
        <w:t>»).</w:t>
      </w:r>
    </w:p>
    <w:p w:rsidR="00F91A95" w:rsidRDefault="00F91A95" w:rsidP="007419E2">
      <w:pPr>
        <w:pStyle w:val="a3"/>
        <w:spacing w:before="0" w:beforeAutospacing="0" w:after="0" w:afterAutospacing="0"/>
        <w:ind w:firstLine="708"/>
        <w:jc w:val="both"/>
      </w:pPr>
      <w:r w:rsidRPr="00C137B4">
        <w:t>По состоянию на 01.12.2019</w:t>
      </w:r>
      <w:r w:rsidR="00CC1AAE">
        <w:t xml:space="preserve"> г.</w:t>
      </w:r>
      <w:r w:rsidRPr="00C137B4">
        <w:t xml:space="preserve"> в списках граждан, состоящих на учете в качестве нуждающихся в улучшении жилищных условий, числится 586 семьи, из них 282 семьи нуждаются в жилых помещениях вне очереди.</w:t>
      </w:r>
    </w:p>
    <w:p w:rsidR="00733CED" w:rsidRDefault="00733CED" w:rsidP="007419E2">
      <w:pPr>
        <w:pStyle w:val="a3"/>
        <w:spacing w:before="0" w:beforeAutospacing="0" w:after="0" w:afterAutospacing="0"/>
        <w:ind w:firstLine="708"/>
        <w:jc w:val="both"/>
      </w:pPr>
    </w:p>
    <w:p w:rsidR="00F91A95" w:rsidRPr="00C137B4" w:rsidRDefault="00F91A95" w:rsidP="0096433E">
      <w:pPr>
        <w:pStyle w:val="a3"/>
        <w:spacing w:before="0" w:beforeAutospacing="0" w:after="6" w:afterAutospacing="0"/>
        <w:ind w:firstLine="708"/>
        <w:jc w:val="both"/>
      </w:pPr>
      <w:r w:rsidRPr="00C137B4">
        <w:t>В администрации гп Зеленоборский осуществляется ведение муниципального жилищного контроля, в рамках которого проводятся плановые и внеплановые проверки управляющих компаний на соответствие их деятельности нормам, правилам и требованиям, установленных действующим законодательством.</w:t>
      </w:r>
    </w:p>
    <w:p w:rsidR="0096433E" w:rsidRPr="00C137B4" w:rsidRDefault="00F91A95" w:rsidP="0096433E">
      <w:pPr>
        <w:pStyle w:val="a3"/>
        <w:spacing w:before="0" w:beforeAutospacing="0" w:after="6" w:afterAutospacing="0"/>
        <w:ind w:firstLine="708"/>
        <w:jc w:val="both"/>
      </w:pPr>
      <w:r w:rsidRPr="00C137B4">
        <w:t xml:space="preserve">В период с 01.01.2019 г. по 01.12.2019 г. в адрес администрации городского поселения Зеленоборский поступило </w:t>
      </w:r>
      <w:r w:rsidR="002921EE">
        <w:t>61</w:t>
      </w:r>
      <w:r w:rsidRPr="00C137B4">
        <w:t xml:space="preserve"> обращени</w:t>
      </w:r>
      <w:r w:rsidR="002921EE">
        <w:t>е</w:t>
      </w:r>
      <w:r w:rsidRPr="00C137B4">
        <w:t xml:space="preserve"> от граждан с различными жалобами на работу управляющих компаний. По </w:t>
      </w:r>
      <w:r w:rsidR="002921EE">
        <w:t>48</w:t>
      </w:r>
      <w:r w:rsidRPr="00C137B4">
        <w:t xml:space="preserve"> обращениям граждан проведены внеплановые проверки, выдано </w:t>
      </w:r>
      <w:r w:rsidR="002921EE" w:rsidRPr="002921EE">
        <w:t>29</w:t>
      </w:r>
      <w:r w:rsidR="002921EE">
        <w:rPr>
          <w:color w:val="FF0000"/>
        </w:rPr>
        <w:t xml:space="preserve"> </w:t>
      </w:r>
      <w:r w:rsidRPr="00C137B4">
        <w:t>предписани</w:t>
      </w:r>
      <w:r w:rsidR="002921EE">
        <w:t>й</w:t>
      </w:r>
      <w:r w:rsidRPr="00C137B4">
        <w:t>.</w:t>
      </w:r>
    </w:p>
    <w:p w:rsidR="00FE6403" w:rsidRPr="00C137B4" w:rsidRDefault="00F91A95" w:rsidP="0096433E">
      <w:pPr>
        <w:spacing w:after="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B4">
        <w:rPr>
          <w:rFonts w:ascii="Times New Roman" w:hAnsi="Times New Roman" w:cs="Times New Roman"/>
          <w:sz w:val="24"/>
          <w:szCs w:val="24"/>
        </w:rPr>
        <w:t>В</w:t>
      </w:r>
      <w:r w:rsidR="00FE6403" w:rsidRPr="00C137B4">
        <w:rPr>
          <w:rFonts w:ascii="Times New Roman" w:hAnsi="Times New Roman" w:cs="Times New Roman"/>
          <w:sz w:val="24"/>
          <w:szCs w:val="24"/>
        </w:rPr>
        <w:t xml:space="preserve"> течение года на территории городского поселения Зеленоборский осуществляются профилактические мероприятия по обеспечению соблюдения населением, организациями, управляющими компаниями мер пожарной безопасности.   </w:t>
      </w:r>
    </w:p>
    <w:p w:rsidR="00FE6403" w:rsidRPr="00C137B4" w:rsidRDefault="00FE6403" w:rsidP="0096433E">
      <w:pPr>
        <w:spacing w:after="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B4">
        <w:rPr>
          <w:rFonts w:ascii="Times New Roman" w:hAnsi="Times New Roman" w:cs="Times New Roman"/>
          <w:sz w:val="24"/>
          <w:szCs w:val="24"/>
        </w:rPr>
        <w:lastRenderedPageBreak/>
        <w:t>В администрации городского поселения Зеленоборский ведется договорная, претензионная и исковая работа. Специалистами проводится правовая экспертиза нормативных актов, принимаемых администрацией городского поселения Зеленоборский.</w:t>
      </w:r>
    </w:p>
    <w:p w:rsidR="00FE6403" w:rsidRPr="00C137B4" w:rsidRDefault="00FE6403" w:rsidP="0096433E">
      <w:pPr>
        <w:spacing w:after="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7B4">
        <w:rPr>
          <w:rFonts w:ascii="Times New Roman" w:hAnsi="Times New Roman" w:cs="Times New Roman"/>
          <w:sz w:val="24"/>
          <w:szCs w:val="24"/>
        </w:rPr>
        <w:t>Оказывается юридическая помощь гражданам по различным правовым вопросам.</w:t>
      </w:r>
    </w:p>
    <w:p w:rsidR="002D2E06" w:rsidRPr="00C137B4" w:rsidRDefault="002D2E06" w:rsidP="00067D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поселения Зеленоборский </w:t>
      </w:r>
      <w:r w:rsidR="00FF6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</w:t>
      </w:r>
      <w:r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F62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комфортной среды проживания населения региона», «Переселение граждан из аварийного жилищного фонда Мурманской области», «Поддержка местных инициатив».</w:t>
      </w:r>
    </w:p>
    <w:p w:rsidR="00585126" w:rsidRDefault="002D2E06" w:rsidP="007F4372">
      <w:pPr>
        <w:spacing w:before="100" w:beforeAutospacing="1"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развития транспортной системы городского поселения Зеленоборский в 2019 году выполнены работы по ремонту автомобильных дорог. </w:t>
      </w:r>
      <w:r w:rsidR="0079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 отремонтирован участок автомобильной дороги от </w:t>
      </w:r>
      <w:r w:rsidR="008342D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«Больничного городка» до площади Мира,</w:t>
      </w:r>
      <w:r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</w:t>
      </w:r>
      <w:r w:rsidRPr="00CC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протяжённостью 680 метров площадью </w:t>
      </w:r>
      <w:r w:rsidR="00CC1AAE" w:rsidRPr="00CC1AAE">
        <w:rPr>
          <w:rFonts w:ascii="Times New Roman" w:eastAsia="Times New Roman" w:hAnsi="Times New Roman" w:cs="Times New Roman"/>
          <w:sz w:val="24"/>
          <w:szCs w:val="24"/>
          <w:lang w:eastAsia="ru-RU"/>
        </w:rPr>
        <w:t>6800 кв.м.</w:t>
      </w:r>
      <w:r w:rsidR="00FA3724" w:rsidRPr="00CC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Выполняются работы по содержанию и обслуживанию автомобильных дорог, улиц и проездов к дворовым территориям. </w:t>
      </w:r>
      <w:r w:rsidR="007F4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отсыпка и выравнивание дорожного покрытия.</w:t>
      </w:r>
      <w:r w:rsidR="006A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FC5" w:rsidRDefault="006A1FC5" w:rsidP="006A1F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безопасных условий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движения пешеходов и повышения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дорожных условий установлены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заменены 49 дорожных знаков, </w:t>
      </w:r>
      <w:r w:rsidRPr="00B4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обустроен тротуар от КП-20 до д.№ 10 ул. </w:t>
      </w:r>
      <w:proofErr w:type="gramStart"/>
      <w:r w:rsidRPr="00B45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B45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протяженностью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метров.</w:t>
      </w:r>
    </w:p>
    <w:p w:rsidR="00585126" w:rsidRDefault="007F4372" w:rsidP="00B454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содержанию активно проводятся в отдаленных населённых пунктах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есозаводский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ст.Пояконда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7573" w:rsidRDefault="00C539E7" w:rsidP="00B454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подготовк</w:t>
      </w:r>
      <w:r w:rsidR="0012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осенне-зимнему периоду 2019-</w:t>
      </w:r>
      <w:r w:rsidRPr="00E5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гг. </w:t>
      </w:r>
      <w:r w:rsidR="0012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следующие мероприятия: </w:t>
      </w:r>
    </w:p>
    <w:p w:rsidR="00127573" w:rsidRDefault="00127573" w:rsidP="00B454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39E7" w:rsidRPr="00E54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 отремонтирована угольна</w:t>
      </w:r>
      <w:r w:rsidR="00FA3724" w:rsidRPr="00E540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котельная на ул. Привокзальная;</w:t>
      </w:r>
    </w:p>
    <w:p w:rsidR="003B2A68" w:rsidRPr="00E540E9" w:rsidRDefault="00127573" w:rsidP="006A1F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D6E5B" w:rsidRPr="00E5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роведены мероприятия по нормализации </w:t>
      </w:r>
      <w:r w:rsidR="00E540E9" w:rsidRPr="00E5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r w:rsidR="000D6E5B" w:rsidRPr="00E5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напряжения в электрических сетях </w:t>
      </w:r>
      <w:proofErr w:type="gramStart"/>
      <w:r w:rsidR="000D6E5B" w:rsidRPr="00E540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D6E5B" w:rsidRPr="00E5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Ковда. </w:t>
      </w:r>
    </w:p>
    <w:p w:rsidR="00A8548F" w:rsidRPr="00E540E9" w:rsidRDefault="00A8548F" w:rsidP="00B454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976E5" w:rsidRPr="00E5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 муниципальный контракт </w:t>
      </w:r>
      <w:r w:rsidR="0012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</w:t>
      </w:r>
      <w:r w:rsidR="002976E5" w:rsidRPr="00E5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реконструкции</w:t>
      </w:r>
      <w:r w:rsidRPr="00E5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теплоснабжения </w:t>
      </w:r>
      <w:r w:rsidR="0012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 №30 и 32 по ул. </w:t>
      </w:r>
      <w:proofErr w:type="gramStart"/>
      <w:r w:rsidR="00127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="00127573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E5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дома будут переведены </w:t>
      </w:r>
      <w:r w:rsidR="0012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новый источник отопления – электрообогрев. С</w:t>
      </w:r>
      <w:r w:rsidRPr="00E54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выполнения работ до 01.07.2020 года.</w:t>
      </w:r>
    </w:p>
    <w:p w:rsidR="00940ABD" w:rsidRDefault="00E01A65" w:rsidP="00940A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454CA" w:rsidRPr="00B4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</w:t>
      </w:r>
      <w:proofErr w:type="spellStart"/>
      <w:r w:rsidR="00B454CA" w:rsidRPr="00B45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="00B454CA" w:rsidRPr="00B4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</w:t>
      </w:r>
      <w:r w:rsidR="00FA3724" w:rsidRPr="00B4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готовности </w:t>
      </w:r>
      <w:r w:rsidR="00B454CA" w:rsidRPr="00B4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отопительному периоду </w:t>
      </w:r>
      <w:r w:rsidR="00B454C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2019 -2020 гг</w:t>
      </w:r>
      <w:r w:rsidR="00FA3724" w:rsidRPr="00B45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E06" w:rsidRPr="002D2E06" w:rsidRDefault="002D2E06" w:rsidP="004E3A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94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Зеленоборский в рамках заключённого муниципального контракта установлены дополнительны</w:t>
      </w:r>
      <w:r w:rsidR="004E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</w:t>
      </w:r>
      <w:r w:rsidR="004E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освещения </w:t>
      </w:r>
      <w:r w:rsidR="00F24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темных участков</w:t>
      </w:r>
      <w:r w:rsidR="00F24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всей территории поселения:</w:t>
      </w:r>
      <w:r w:rsidR="004E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тропа «Здоровья»,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</w:t>
      </w:r>
      <w:r w:rsidR="004E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Магистральная от МКД 52 до 90б, 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Южная в районе общественной бани</w:t>
      </w:r>
      <w:r w:rsidR="004E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Ковдская</w:t>
      </w:r>
      <w:proofErr w:type="spellEnd"/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районе дома № 18</w:t>
      </w:r>
      <w:r w:rsidR="004E3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2A68" w:rsidRDefault="003B2A68" w:rsidP="003B2A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работы по оформлению опор наружного освещения на участке от «Больничного городка» до площади Мира с установкой светодиодных ко</w:t>
      </w:r>
      <w:r w:rsidR="004E3A99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нсолей в количестве – 22</w:t>
      </w:r>
      <w:r w:rsidRPr="0094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</w:t>
      </w:r>
      <w:r w:rsidR="004E3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A99" w:rsidRDefault="004E3A99" w:rsidP="00914F1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2" w:rsidRPr="003E354E" w:rsidRDefault="00914F12" w:rsidP="00914F1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2E06" w:rsidRPr="002D2E06" w:rsidRDefault="002D2E06" w:rsidP="00067D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2019 году проведен капитальный ремонт </w:t>
      </w:r>
      <w:r w:rsidR="00C82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многоквартирных жилых домов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2E06" w:rsidRPr="00940ABD" w:rsidRDefault="002D2E06" w:rsidP="002D2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25C0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r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</w:t>
      </w:r>
      <w:r w:rsidR="00C825C0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жилого дома № 13 ул. Заводская;</w:t>
      </w:r>
    </w:p>
    <w:p w:rsidR="00C825C0" w:rsidRPr="00940ABD" w:rsidRDefault="002D2E06" w:rsidP="00C82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1836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r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C825C0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</w:t>
      </w:r>
      <w:r w:rsidR="007F1836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r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жилого дома № 21 по ул. Магистральная.</w:t>
      </w:r>
      <w:r w:rsidR="00C825C0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E06" w:rsidRDefault="00C825C0" w:rsidP="002D2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отремонтированы </w:t>
      </w:r>
      <w:r w:rsidR="004B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кровли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многоквартирных жилых домов № 12 по ул. </w:t>
      </w:r>
      <w:r w:rsidR="004B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Заводская и № 14 по ул. Озерная.</w:t>
      </w:r>
    </w:p>
    <w:p w:rsidR="002D2E06" w:rsidRPr="002D2E06" w:rsidRDefault="002D2E06" w:rsidP="00067D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городского поселения Зеленоборский принимает активное участие в приоритетных проектах «Формирование </w:t>
      </w:r>
      <w:r w:rsidR="003D1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комфортной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среды» и «Поддержка местных инициатив». В рамках реализации данных проектов проведены </w:t>
      </w:r>
      <w:r w:rsidR="00DC6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мероприятия:</w:t>
      </w:r>
    </w:p>
    <w:p w:rsidR="002D2E06" w:rsidRPr="002D2E06" w:rsidRDefault="00127CA7" w:rsidP="002D2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установлена  детская  игровая  площадка  на дворовой </w:t>
      </w:r>
      <w:r w:rsidR="002D2E06"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рритории многоквартирного </w:t>
      </w:r>
      <w:r w:rsidR="002D2E06"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№ 27 по ул. Магистральная;</w:t>
      </w:r>
    </w:p>
    <w:p w:rsidR="00F642E8" w:rsidRDefault="002D2E06" w:rsidP="002D2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</w:t>
      </w:r>
      <w:r w:rsidR="00FD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ановлена спортивная </w:t>
      </w:r>
      <w:r w:rsidR="004A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площадка, беседка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отдыха </w:t>
      </w:r>
      <w:r w:rsidR="004A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Заводская</w:t>
      </w:r>
      <w:r w:rsidR="004A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проведено </w:t>
      </w:r>
      <w:r w:rsidR="00FD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 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общественной территории площадь Мира </w:t>
      </w:r>
      <w:r w:rsidR="004A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этап.</w:t>
      </w:r>
    </w:p>
    <w:p w:rsidR="006A3E98" w:rsidRPr="00D262F7" w:rsidRDefault="006A3E98" w:rsidP="006A3E9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Закончились работы </w:t>
      </w:r>
      <w:r w:rsidRPr="00D262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по капитальному ремонту стадиона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общеобразовательной школы №6.</w:t>
      </w:r>
    </w:p>
    <w:p w:rsidR="006A3E98" w:rsidRDefault="006A3E98" w:rsidP="00F642E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Подрядчиком выполнены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емонтажные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земляные </w:t>
      </w:r>
      <w:r w:rsidRPr="00D26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62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 дренажной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Pr="00D262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граждения - выполнено частично.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D26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D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школьного стадиона будут продолжены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года, срок сдачи объекта планируется 1 августа 2020 года.</w:t>
      </w:r>
      <w:r w:rsidR="00D6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17B" w:rsidRDefault="00D6317B" w:rsidP="00F642E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 общеобразовательной школе будут отремонтированы спортивный зал, актовый зал, помещения и оборудования санузлов. </w:t>
      </w:r>
    </w:p>
    <w:p w:rsidR="004A1256" w:rsidRDefault="004A1256" w:rsidP="002D2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благоустроена территория у СДК в н.п. Лесозаводский, установлены малые архитектурные формы,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отремонтирована сцена, ремонт памятника</w:t>
      </w:r>
      <w:r w:rsid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F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Ковда установлена беседка для досуга и отдыха.</w:t>
      </w:r>
    </w:p>
    <w:p w:rsidR="002D2E06" w:rsidRDefault="00DC607E" w:rsidP="002D2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A1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новые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автобусные павильоны </w:t>
      </w:r>
      <w:r w:rsidR="002D2E06"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="002D2E06"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2D2E06"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2D2E06"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еленоборский</w:t>
      </w:r>
      <w:proofErr w:type="spellEnd"/>
      <w:r w:rsidR="002D2E06"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8 штук.</w:t>
      </w:r>
    </w:p>
    <w:p w:rsidR="009947C0" w:rsidRDefault="004A1256" w:rsidP="004A12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9947C0" w:rsidRPr="003833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улице Заводская установлена детская горка «Скандинавия».</w:t>
      </w:r>
    </w:p>
    <w:p w:rsidR="004A1256" w:rsidRDefault="004A1256" w:rsidP="004A12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работы по переносу Рынка в район ул. </w:t>
      </w:r>
      <w:proofErr w:type="gramStart"/>
      <w:r w:rsidRPr="003833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38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1256" w:rsidRDefault="00043C5B" w:rsidP="00043C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проектно-сметная документация по рекультивации свалки на территории гп Зеленоборский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проектно-сметная документация проходит </w:t>
      </w:r>
      <w:r w:rsidRPr="00C8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8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82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BAD" w:rsidRPr="00383323" w:rsidRDefault="00847BAD" w:rsidP="00C825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proofErr w:type="gramStart"/>
      <w:r w:rsidRPr="00383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обустроены</w:t>
      </w:r>
      <w:proofErr w:type="gramEnd"/>
      <w:r w:rsidRPr="0038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323" w:rsidRPr="0038332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8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контейнерн</w:t>
      </w:r>
      <w:r w:rsidR="00383323" w:rsidRPr="0038332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площадок</w:t>
      </w:r>
      <w:r w:rsidRPr="003833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Приобретены мусорны</w:t>
      </w:r>
      <w:r w:rsidR="00383323" w:rsidRPr="003833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</w:t>
      </w:r>
      <w:r w:rsidR="00383323" w:rsidRPr="00383323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количестве 25 шт.</w:t>
      </w:r>
    </w:p>
    <w:p w:rsidR="00F763A9" w:rsidRDefault="00F763A9" w:rsidP="00067D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D7F" w:rsidRDefault="002D2E06" w:rsidP="00067D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территории городского поселения Зеленоборский реализуется прог</w:t>
      </w:r>
      <w:r w:rsidR="00847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рамма 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«Переселение граждан из аварийного жилищного фонда в Мурманской области», срок реализации программы 6 лет. Расселению подлежат многоквартирные жилые дома, признанные аварийными в период с 01.01.2012 – 01.01.2017 г. В рамках реализации данной программы буду</w:t>
      </w:r>
      <w:r w:rsidR="001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расселены 60 аварийных домов</w:t>
      </w:r>
      <w:r w:rsidR="0063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510 человек.</w:t>
      </w:r>
    </w:p>
    <w:p w:rsidR="002D2E06" w:rsidRPr="002D2E06" w:rsidRDefault="002D2E06" w:rsidP="00067D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году </w:t>
      </w:r>
      <w:r w:rsidR="007F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приобретения жилых помещений </w:t>
      </w:r>
      <w:r w:rsidR="00E7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вторичном рынке</w:t>
      </w:r>
      <w:r w:rsidR="007F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836"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</w:t>
      </w:r>
      <w:r w:rsidR="007F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елено 19 человек</w:t>
      </w:r>
      <w:r w:rsidR="00E7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E06" w:rsidRDefault="00D262F7" w:rsidP="00067D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="002D2E06"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приобретения жилых помещений у застройщика (</w:t>
      </w:r>
      <w:proofErr w:type="spellStart"/>
      <w:r w:rsidR="002D2E06"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2D2E06"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2D2E06"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</w:t>
      </w:r>
      <w:proofErr w:type="spellEnd"/>
      <w:r w:rsidR="002D2E06" w:rsidRPr="002D2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Молодежная) планируется расселить 115 человек</w:t>
      </w:r>
      <w:r w:rsidR="00B35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1DBF" w:rsidRDefault="00E31DBF" w:rsidP="00E31D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4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произведены работы по сносу двух аварийных домов (</w:t>
      </w:r>
      <w:proofErr w:type="spellStart"/>
      <w:r w:rsidRPr="00B454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454C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454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есная</w:t>
      </w:r>
      <w:proofErr w:type="spellEnd"/>
      <w:r w:rsidRPr="00B4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д.9 и ул.Магистральная д.22), а также более 10 хозяйственных построек. </w:t>
      </w:r>
    </w:p>
    <w:p w:rsidR="00B71071" w:rsidRPr="00635EC6" w:rsidRDefault="00FE6403" w:rsidP="00FE6403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D262F7"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Зеленоборский в селе Княжая Губа </w:t>
      </w:r>
      <w:r w:rsidR="00B71071"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закончились работы </w:t>
      </w:r>
      <w:proofErr w:type="gramStart"/>
      <w:r w:rsidR="00B71071"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B71071"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«Реконструкция мостового перехода через канал Княжегубской ГЭС автомобильной дороги Р-21 "Кола</w:t>
      </w:r>
      <w:r w:rsidR="00D262F7"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403" w:rsidRPr="00635EC6" w:rsidRDefault="00A42C9C" w:rsidP="00FE6403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проекта</w:t>
      </w:r>
      <w:r w:rsidR="00FE6403"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676"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выполнены работы по строительству</w:t>
      </w:r>
      <w:r w:rsidR="00FE6403"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6403" w:rsidRPr="00635EC6" w:rsidRDefault="00FE6403" w:rsidP="00FE6403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</w:t>
      </w:r>
      <w:r w:rsidR="00464676"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</w:t>
      </w:r>
      <w:r w:rsidR="00464676"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канал </w:t>
      </w:r>
      <w:proofErr w:type="spellStart"/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Княжегубской</w:t>
      </w:r>
      <w:proofErr w:type="spellEnd"/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</w:t>
      </w:r>
      <w:r w:rsidR="00155176"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6403" w:rsidRPr="00635EC6" w:rsidRDefault="00FE6403" w:rsidP="00FE6403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</w:t>
      </w:r>
      <w:r w:rsidR="00464676"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  <w:r w:rsidR="00464676"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ручей № 1</w:t>
      </w:r>
      <w:r w:rsidR="00155176"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2F7" w:rsidRPr="00635EC6" w:rsidRDefault="00FE6403" w:rsidP="00E4055E">
      <w:pPr>
        <w:spacing w:after="6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отремонтирован мост через канал </w:t>
      </w:r>
      <w:proofErr w:type="spellStart"/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Княжегубской</w:t>
      </w:r>
      <w:proofErr w:type="spellEnd"/>
      <w:r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</w:t>
      </w:r>
      <w:r w:rsidR="00155176" w:rsidRPr="00635E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640" w:rsidRDefault="00B06640" w:rsidP="00E4055E">
      <w:pPr>
        <w:spacing w:after="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EC6">
        <w:rPr>
          <w:rFonts w:ascii="Times New Roman" w:hAnsi="Times New Roman" w:cs="Times New Roman"/>
          <w:sz w:val="24"/>
          <w:szCs w:val="24"/>
        </w:rPr>
        <w:t>Работы по благоустройству территории будут завершены летом 2020 года.</w:t>
      </w:r>
    </w:p>
    <w:p w:rsidR="00D6317B" w:rsidRPr="00B06640" w:rsidRDefault="00D6317B" w:rsidP="00E4055E">
      <w:pPr>
        <w:spacing w:after="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900" w:rsidRPr="00303900" w:rsidRDefault="00303900" w:rsidP="00303900">
      <w:pPr>
        <w:spacing w:after="6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403" w:rsidRPr="00D262F7" w:rsidRDefault="00FE6403" w:rsidP="00FE6403">
      <w:pPr>
        <w:spacing w:after="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2F7">
        <w:rPr>
          <w:rFonts w:ascii="Times New Roman" w:hAnsi="Times New Roman" w:cs="Times New Roman"/>
          <w:sz w:val="24"/>
          <w:szCs w:val="24"/>
        </w:rPr>
        <w:t>В 201</w:t>
      </w:r>
      <w:r w:rsidR="0025395E" w:rsidRPr="00D262F7">
        <w:rPr>
          <w:rFonts w:ascii="Times New Roman" w:hAnsi="Times New Roman" w:cs="Times New Roman"/>
          <w:sz w:val="24"/>
          <w:szCs w:val="24"/>
        </w:rPr>
        <w:t>9</w:t>
      </w:r>
      <w:r w:rsidRPr="00D262F7">
        <w:rPr>
          <w:rFonts w:ascii="Times New Roman" w:hAnsi="Times New Roman" w:cs="Times New Roman"/>
          <w:sz w:val="24"/>
          <w:szCs w:val="24"/>
        </w:rPr>
        <w:t xml:space="preserve"> г. на территории пгт Зеленоборский откры</w:t>
      </w:r>
      <w:r w:rsidR="0025395E" w:rsidRPr="00D262F7">
        <w:rPr>
          <w:rFonts w:ascii="Times New Roman" w:hAnsi="Times New Roman" w:cs="Times New Roman"/>
          <w:sz w:val="24"/>
          <w:szCs w:val="24"/>
        </w:rPr>
        <w:t>лись</w:t>
      </w:r>
      <w:r w:rsidR="003270F4" w:rsidRPr="00D262F7">
        <w:rPr>
          <w:rFonts w:ascii="Times New Roman" w:hAnsi="Times New Roman" w:cs="Times New Roman"/>
          <w:sz w:val="24"/>
          <w:szCs w:val="24"/>
        </w:rPr>
        <w:t xml:space="preserve">: </w:t>
      </w:r>
      <w:r w:rsidRPr="00D26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BEC" w:rsidRPr="00D262F7" w:rsidRDefault="00635EC6" w:rsidP="00683B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Суши – кафе;</w:t>
      </w:r>
    </w:p>
    <w:p w:rsidR="00683BEC" w:rsidRPr="00D262F7" w:rsidRDefault="00683BEC" w:rsidP="00683B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F7">
        <w:rPr>
          <w:rFonts w:ascii="Times New Roman" w:eastAsia="Times New Roman" w:hAnsi="Times New Roman"/>
          <w:sz w:val="24"/>
          <w:szCs w:val="24"/>
          <w:lang w:eastAsia="ru-RU"/>
        </w:rPr>
        <w:t>- Мастер</w:t>
      </w:r>
      <w:r w:rsidR="004753B4" w:rsidRPr="00D262F7">
        <w:rPr>
          <w:rFonts w:ascii="Times New Roman" w:eastAsia="Times New Roman" w:hAnsi="Times New Roman"/>
          <w:sz w:val="24"/>
          <w:szCs w:val="24"/>
          <w:lang w:eastAsia="ru-RU"/>
        </w:rPr>
        <w:t>ская по пошиву и ремонту одежды;</w:t>
      </w:r>
    </w:p>
    <w:p w:rsidR="004753B4" w:rsidRPr="00D262F7" w:rsidRDefault="004753B4" w:rsidP="00683B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F7">
        <w:rPr>
          <w:rFonts w:ascii="Times New Roman" w:eastAsia="Times New Roman" w:hAnsi="Times New Roman"/>
          <w:sz w:val="24"/>
          <w:szCs w:val="24"/>
          <w:lang w:eastAsia="ru-RU"/>
        </w:rPr>
        <w:t>- Детский магазин одежды «Модные детки».</w:t>
      </w:r>
    </w:p>
    <w:p w:rsidR="004753B4" w:rsidRPr="00D262F7" w:rsidRDefault="004753B4" w:rsidP="00464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F7">
        <w:rPr>
          <w:rFonts w:ascii="Times New Roman" w:eastAsia="Times New Roman" w:hAnsi="Times New Roman"/>
          <w:sz w:val="24"/>
          <w:szCs w:val="24"/>
          <w:lang w:eastAsia="ru-RU"/>
        </w:rPr>
        <w:t>Планируется открытие мебе</w:t>
      </w:r>
      <w:r w:rsidR="000313D4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льного магазина на </w:t>
      </w:r>
      <w:proofErr w:type="spellStart"/>
      <w:r w:rsidR="000313D4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="000313D4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="000313D4">
        <w:rPr>
          <w:rFonts w:ascii="Times New Roman" w:eastAsia="Times New Roman" w:hAnsi="Times New Roman"/>
          <w:sz w:val="24"/>
          <w:szCs w:val="24"/>
          <w:lang w:eastAsia="ru-RU"/>
        </w:rPr>
        <w:t>аводская</w:t>
      </w:r>
      <w:proofErr w:type="spellEnd"/>
      <w:r w:rsidR="000313D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061DD">
        <w:rPr>
          <w:rFonts w:ascii="Times New Roman" w:eastAsia="Times New Roman" w:hAnsi="Times New Roman"/>
          <w:sz w:val="24"/>
          <w:szCs w:val="24"/>
          <w:lang w:eastAsia="ru-RU"/>
        </w:rPr>
        <w:t xml:space="preserve">магазинов </w:t>
      </w:r>
      <w:r w:rsidR="000313D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0313D4">
        <w:rPr>
          <w:rFonts w:ascii="Times New Roman" w:eastAsia="Times New Roman" w:hAnsi="Times New Roman"/>
          <w:sz w:val="24"/>
          <w:szCs w:val="24"/>
          <w:lang w:eastAsia="ru-RU"/>
        </w:rPr>
        <w:t>Техномир</w:t>
      </w:r>
      <w:proofErr w:type="spellEnd"/>
      <w:r w:rsidR="000313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061DD">
        <w:rPr>
          <w:rFonts w:ascii="Times New Roman" w:eastAsia="Times New Roman" w:hAnsi="Times New Roman"/>
          <w:sz w:val="24"/>
          <w:szCs w:val="24"/>
          <w:lang w:eastAsia="ru-RU"/>
        </w:rPr>
        <w:t xml:space="preserve"> и «</w:t>
      </w:r>
      <w:r w:rsidR="000313D4">
        <w:rPr>
          <w:rFonts w:ascii="Times New Roman" w:eastAsia="Times New Roman" w:hAnsi="Times New Roman"/>
          <w:sz w:val="24"/>
          <w:szCs w:val="24"/>
          <w:lang w:eastAsia="ru-RU"/>
        </w:rPr>
        <w:t xml:space="preserve">Магнит </w:t>
      </w:r>
      <w:proofErr w:type="spellStart"/>
      <w:r w:rsidR="000313D4">
        <w:rPr>
          <w:rFonts w:ascii="Times New Roman" w:eastAsia="Times New Roman" w:hAnsi="Times New Roman"/>
          <w:sz w:val="24"/>
          <w:szCs w:val="24"/>
          <w:lang w:eastAsia="ru-RU"/>
        </w:rPr>
        <w:t>Косметик</w:t>
      </w:r>
      <w:proofErr w:type="spellEnd"/>
      <w:r w:rsidR="003061D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313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6403" w:rsidRPr="00CB69D2" w:rsidRDefault="00FE6403" w:rsidP="00FE6403">
      <w:pPr>
        <w:spacing w:after="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403" w:rsidRPr="00CE197A" w:rsidRDefault="00FE6403" w:rsidP="00FE6403">
      <w:pPr>
        <w:spacing w:after="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97A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культуры, обеспечение условий для развития на территории поселения физической культуры и массового спорта, организация проведения физкультурно-оздоровительных и спортивных мероприятий -  полномочия органов местного самоуправления.</w:t>
      </w:r>
    </w:p>
    <w:p w:rsidR="00FE6403" w:rsidRPr="00CE197A" w:rsidRDefault="00FE6403" w:rsidP="00FE640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функционируют 4 учреждения культуры:</w:t>
      </w:r>
    </w:p>
    <w:p w:rsidR="00FE6403" w:rsidRPr="00CE197A" w:rsidRDefault="00FE6403" w:rsidP="00FE6403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Зеленоборский Центральный дом культуры;</w:t>
      </w:r>
    </w:p>
    <w:p w:rsidR="00FE6403" w:rsidRPr="00CE197A" w:rsidRDefault="00FE6403" w:rsidP="00FE6403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Дом культуры «Восток»;</w:t>
      </w:r>
    </w:p>
    <w:p w:rsidR="00FE6403" w:rsidRPr="00CE197A" w:rsidRDefault="00FE6403" w:rsidP="00FE6403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Дом культуры «Дружба» (н.п. Лесозаводский)</w:t>
      </w:r>
    </w:p>
    <w:p w:rsidR="00FE6403" w:rsidRDefault="00FE6403" w:rsidP="00FE6403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Зеленоборская Централизованная библиотечная система.</w:t>
      </w:r>
    </w:p>
    <w:p w:rsidR="00FC3A2D" w:rsidRDefault="00FC3A2D" w:rsidP="00FC3A2D">
      <w:pPr>
        <w:spacing w:after="6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403" w:rsidRPr="00CE197A" w:rsidRDefault="00FE6403" w:rsidP="00FE6403">
      <w:pPr>
        <w:spacing w:before="100" w:beforeAutospacing="1"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 наиболее яркие мероприятия в культурной и спортивной жизни поселения:</w:t>
      </w:r>
    </w:p>
    <w:p w:rsidR="00FE6403" w:rsidRPr="00CE197A" w:rsidRDefault="00FE6403" w:rsidP="00FE6403">
      <w:pPr>
        <w:spacing w:before="100" w:beforeAutospacing="1"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Благотворительный концерт «Небо на ладони»;</w:t>
      </w:r>
    </w:p>
    <w:p w:rsidR="00FE6403" w:rsidRPr="00CE197A" w:rsidRDefault="00FE6403" w:rsidP="00FE6403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Фестиваль «Зеленоборский без границ»;</w:t>
      </w:r>
    </w:p>
    <w:p w:rsidR="00FE6403" w:rsidRPr="00CE197A" w:rsidRDefault="00FE6403" w:rsidP="00FE6403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59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КВН </w:t>
      </w:r>
      <w:r w:rsidR="008D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2019 </w:t>
      </w: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59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праздник,  Новый год!</w:t>
      </w: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E6403" w:rsidRPr="00CE197A" w:rsidRDefault="00FE6403" w:rsidP="00FE6403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в рамках празднования «Дня Победы», праздника «Весны и Труда»;</w:t>
      </w:r>
    </w:p>
    <w:p w:rsidR="00FE6403" w:rsidRPr="00CE197A" w:rsidRDefault="00FE6403" w:rsidP="00FE6403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Фестиваль художественного творчества для людей с ОВЗ «Мне через сердце виден мир».</w:t>
      </w:r>
    </w:p>
    <w:p w:rsidR="00F63AD0" w:rsidRDefault="00F63AD0" w:rsidP="00FC3A2D">
      <w:pPr>
        <w:spacing w:after="6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3A" w:rsidRDefault="00FE6403" w:rsidP="00FE6403">
      <w:pPr>
        <w:spacing w:before="100" w:beforeAutospacing="1"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творческих коллективов, спортивных объединений являются победителями конкурсных мероприятий различных уровней. </w:t>
      </w:r>
      <w:r w:rsid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очется отметить высокие результаты образцовых коллективов: </w:t>
      </w:r>
    </w:p>
    <w:p w:rsidR="009A693A" w:rsidRDefault="009A693A" w:rsidP="009A693A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«Ветер перемен»</w:t>
      </w:r>
    </w:p>
    <w:p w:rsidR="009A693A" w:rsidRDefault="009A693A" w:rsidP="009A693A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«Эстрадно-вокальная студия»</w:t>
      </w:r>
    </w:p>
    <w:p w:rsidR="009A693A" w:rsidRDefault="009A693A" w:rsidP="009A693A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62EE5"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«Тилли-Бом»</w:t>
      </w:r>
    </w:p>
    <w:p w:rsidR="00FE6403" w:rsidRDefault="009A693A" w:rsidP="009A693A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E6403"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A0B" w:rsidRPr="00CE19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«Поморочка»</w:t>
      </w:r>
      <w:r w:rsidR="00A85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AD0" w:rsidRDefault="00F63AD0" w:rsidP="009A693A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03" w:rsidRDefault="009A693A" w:rsidP="00FE640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</w:t>
      </w:r>
      <w:r w:rsidR="00FE6403"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ремонтные работы в ф</w:t>
      </w:r>
      <w:r w:rsidR="00E676C5"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ойе Центрального Дома Культуры, отремонтирована кровля здания ДМТ «Тилли-Бом».</w:t>
      </w:r>
    </w:p>
    <w:p w:rsidR="00FC3A2D" w:rsidRDefault="00FC3A2D" w:rsidP="00FE640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03" w:rsidRPr="001F3E6C" w:rsidRDefault="00FE6403" w:rsidP="00E676C5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проводятся спортивные мероприятия: </w:t>
      </w:r>
      <w:r w:rsidR="002D2E06"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турниры по волейболу, </w:t>
      </w:r>
      <w:r w:rsidR="009A69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хоккею</w:t>
      </w:r>
      <w:proofErr w:type="gramStart"/>
      <w:r w:rsidR="009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69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A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астольному теннису, </w:t>
      </w:r>
      <w:r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 по футболу, легкоатлетические пробеги</w:t>
      </w:r>
      <w:r w:rsidR="009A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39E7"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403" w:rsidRPr="001F3E6C" w:rsidRDefault="00FE6403" w:rsidP="00FE640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хочется отметить мероприятия, которые проводятся Зеленоборским филиалом Мурманской областной спортивной школы Олимпийского резерва по зимним видам спорта совместно с «Центром развития творчества детей и юношества»:</w:t>
      </w:r>
    </w:p>
    <w:p w:rsidR="00FE6403" w:rsidRPr="001F3E6C" w:rsidRDefault="00FE6403" w:rsidP="00FE6403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Лыж</w:t>
      </w:r>
      <w:r w:rsidR="00CD6D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соревнования «Рождественский</w:t>
      </w:r>
      <w:r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спринт»;</w:t>
      </w:r>
    </w:p>
    <w:p w:rsidR="00FE6403" w:rsidRPr="001F3E6C" w:rsidRDefault="00FE6403" w:rsidP="00FE6403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Лыжная эстафета «Лыжня России»;</w:t>
      </w:r>
    </w:p>
    <w:p w:rsidR="00FE6403" w:rsidRPr="001F3E6C" w:rsidRDefault="00FE6403" w:rsidP="00FE6403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Лыжная гонка на приз Памяти В.А. Вишнякова, Макарова;</w:t>
      </w:r>
    </w:p>
    <w:p w:rsidR="00FE6403" w:rsidRDefault="00FE6403" w:rsidP="00FE6403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Детско-юношеские соревнования по лыжным гонкам на Кубок филиала «Кольский» ОАО «ТГК-1»;</w:t>
      </w:r>
    </w:p>
    <w:p w:rsidR="001D0AA7" w:rsidRPr="001F3E6C" w:rsidRDefault="001D0AA7" w:rsidP="00FE6403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Княжегубская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миля – 2019».</w:t>
      </w:r>
    </w:p>
    <w:p w:rsidR="00FE6403" w:rsidRPr="00CB69D2" w:rsidRDefault="00FC3A2D" w:rsidP="00FE640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="00FE6403"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FE6403"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E6403"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при администрации городского поселения Зеленоборский, который участвует в рассмотрении вопросов в сфере деятельности администрации и разработке предложений по их урегулированию.</w:t>
      </w:r>
    </w:p>
    <w:p w:rsidR="00FE6403" w:rsidRDefault="00FC3A2D" w:rsidP="00FE640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</w:t>
      </w:r>
      <w:r w:rsidR="00FE6403"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олодёжн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E6403"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6403"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администрации гп Зеленоборский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участвуют в общественной жизни поселения.</w:t>
      </w:r>
      <w:r w:rsidR="00FE6403"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продолжена  работа по включению </w:t>
      </w:r>
      <w:proofErr w:type="gramStart"/>
      <w:r w:rsidR="00FE6403"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</w:t>
      </w:r>
      <w:proofErr w:type="gramEnd"/>
      <w:r w:rsidR="00FE6403"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зеленоборчан в ряды  ЮНАРМИИ. </w:t>
      </w:r>
    </w:p>
    <w:p w:rsidR="00E0215D" w:rsidRDefault="00FC3A2D" w:rsidP="00F83EC5">
      <w:pPr>
        <w:spacing w:after="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волонтерское движение. </w:t>
      </w:r>
      <w:r w:rsidR="00F83EC5"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мероприятия по переходу Мурманской области на цифровое эфирное телевидение,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="00F83EC5" w:rsidRPr="001F3E6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организована работа волонтеров по оказанию помощи по подключению и настройке оборудования для приема цифрового ТВ</w:t>
      </w:r>
      <w:r w:rsidR="00E0215D" w:rsidRPr="001F3E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0215D"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жителям </w:t>
      </w:r>
      <w:proofErr w:type="spellStart"/>
      <w:r w:rsidR="00E0215D"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>гп</w:t>
      </w:r>
      <w:proofErr w:type="gramStart"/>
      <w:r w:rsidR="00E0215D"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>.З</w:t>
      </w:r>
      <w:proofErr w:type="gramEnd"/>
      <w:r w:rsidR="00E0215D"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>еленоборский</w:t>
      </w:r>
      <w:proofErr w:type="spellEnd"/>
      <w:r w:rsidR="00E0215D" w:rsidRPr="001F3E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0215D"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332E" w:rsidRDefault="00CB332E" w:rsidP="00FE6403">
      <w:pPr>
        <w:spacing w:after="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память о земляках, погибших в интернациональных конфликтах, в Зеленоборском состоялось открытие мемориальной доски. Установлен обелиск в “Сквере памяти” - такое название он получил в ходе народного голосования. Одним из главных событий, в рамках торжественной церемонии, стало награждение ветеранов локальных войн, </w:t>
      </w:r>
      <w:r w:rsidR="00FC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которые </w:t>
      </w:r>
      <w:r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вручены юбилейные медали к 30-летию вывода Советских войск из Афганистана.</w:t>
      </w:r>
    </w:p>
    <w:p w:rsidR="00F13648" w:rsidRPr="001F3E6C" w:rsidRDefault="00C804F3" w:rsidP="00FE640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 октября в</w:t>
      </w:r>
      <w:r w:rsidR="00F13648"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деревне Княжая Губа у Поклонного </w:t>
      </w:r>
      <w:r w:rsidR="00F13648" w:rsidRPr="001F3E6C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Крест</w:t>
      </w:r>
      <w:r w:rsidR="00F13648"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>а, впервые была отслужена панихида в память о жертвах политических репрессий.</w:t>
      </w:r>
    </w:p>
    <w:p w:rsidR="00FC3A2D" w:rsidRDefault="00FC3A2D" w:rsidP="00FE6403">
      <w:pPr>
        <w:spacing w:after="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6403" w:rsidRDefault="00870E34" w:rsidP="00FE640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F62CF"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сентябре </w:t>
      </w:r>
      <w:r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>г. Кандалакша состоялось торжественное открытие обновленной экспозиции Доски почёта муниципального образования Кандалакшский район. В числе горожан, удостоенных такой чести</w:t>
      </w:r>
      <w:r w:rsidR="00FC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председатель Совета потребительского общества «Зеленоборский </w:t>
      </w:r>
      <w:proofErr w:type="spellStart"/>
      <w:r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>рыбкооп</w:t>
      </w:r>
      <w:proofErr w:type="spellEnd"/>
      <w:r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>» Васнева Светлана Владимировна.</w:t>
      </w:r>
      <w:r w:rsidR="00FE6403"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8F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почетным гражданином Кандалакшского  района стала Солодухина Людмила Владиславовна, которая 48 лет своей жизни отдала делу обучения и воспитания подрастающего поколения</w:t>
      </w:r>
      <w:r w:rsidR="00FC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</w:t>
      </w:r>
      <w:r w:rsidR="0089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время продолжает </w:t>
      </w:r>
      <w:proofErr w:type="gramStart"/>
      <w:r w:rsidR="008968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трудится</w:t>
      </w:r>
      <w:proofErr w:type="gramEnd"/>
      <w:r w:rsidR="008968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A2D" w:rsidRDefault="00FC3A2D" w:rsidP="00FE640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0EC" w:rsidRPr="00FC7C82" w:rsidRDefault="00E130EC" w:rsidP="00FC3A2D">
      <w:pPr>
        <w:spacing w:after="6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403" w:rsidRDefault="00FE6403" w:rsidP="00FE640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Продолжается выпуск первой </w:t>
      </w:r>
      <w:proofErr w:type="spellStart"/>
      <w:r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зеленоборской</w:t>
      </w:r>
      <w:proofErr w:type="spellEnd"/>
      <w:r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 «Зеленоборский вестник», которая освещает наиболее интересные и значимые события из жизни </w:t>
      </w:r>
      <w:proofErr w:type="spellStart"/>
      <w:r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зеленоборчан</w:t>
      </w:r>
      <w:proofErr w:type="spellEnd"/>
      <w:r w:rsidRPr="001F3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0EC" w:rsidRDefault="00CB332E" w:rsidP="00493A3C">
      <w:pPr>
        <w:spacing w:after="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Впервые в Зеленоборском был дан старт довольно необычному фестивалю под названием «Мой любимый заборчик», </w:t>
      </w:r>
      <w:r w:rsidR="00B05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котором </w:t>
      </w:r>
      <w:r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>попробовать свои силы мог каждый желающий. Участникам мероприятия было предложено проявить немного фантазии и креатива и сделать свой заборчик или изгородь на придомовой территории ярк</w:t>
      </w:r>
      <w:r w:rsidR="00B055EC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оригинальн</w:t>
      </w:r>
      <w:r w:rsidR="00B055EC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Pr="001F3E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2A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49338F" w:rsidRPr="00493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Зеленоборском </w:t>
      </w:r>
      <w:r w:rsidR="0049338F">
        <w:rPr>
          <w:rFonts w:ascii="Times New Roman" w:hAnsi="Times New Roman" w:cs="Times New Roman"/>
          <w:sz w:val="24"/>
          <w:szCs w:val="24"/>
        </w:rPr>
        <w:t>традиционно проводится сельск</w:t>
      </w:r>
      <w:r w:rsidR="00876F43">
        <w:rPr>
          <w:rFonts w:ascii="Times New Roman" w:hAnsi="Times New Roman" w:cs="Times New Roman"/>
          <w:sz w:val="24"/>
          <w:szCs w:val="24"/>
        </w:rPr>
        <w:t xml:space="preserve">охозяйственная выставка-продажа, в которой принимают участие не только местные жители, но и участники из разных </w:t>
      </w:r>
      <w:r w:rsidR="00F63EB6">
        <w:rPr>
          <w:rFonts w:ascii="Times New Roman" w:hAnsi="Times New Roman" w:cs="Times New Roman"/>
          <w:sz w:val="24"/>
          <w:szCs w:val="24"/>
        </w:rPr>
        <w:t>регионов</w:t>
      </w:r>
      <w:r w:rsidR="00876F43">
        <w:rPr>
          <w:rFonts w:ascii="Times New Roman" w:hAnsi="Times New Roman" w:cs="Times New Roman"/>
          <w:sz w:val="24"/>
          <w:szCs w:val="24"/>
        </w:rPr>
        <w:t xml:space="preserve"> России.</w:t>
      </w:r>
      <w:r w:rsidR="009E5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32E" w:rsidRDefault="009E5E5E" w:rsidP="00493A3C">
      <w:pPr>
        <w:spacing w:after="6" w:line="240" w:lineRule="auto"/>
        <w:ind w:firstLine="851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на территори</w:t>
      </w:r>
      <w:r w:rsidR="00F63EB6">
        <w:rPr>
          <w:rFonts w:ascii="Times New Roman" w:hAnsi="Times New Roman" w:cs="Times New Roman"/>
          <w:sz w:val="24"/>
          <w:szCs w:val="24"/>
        </w:rPr>
        <w:t>и городского поселения  проводил</w:t>
      </w:r>
      <w:r>
        <w:rPr>
          <w:rFonts w:ascii="Times New Roman" w:hAnsi="Times New Roman" w:cs="Times New Roman"/>
          <w:sz w:val="24"/>
          <w:szCs w:val="24"/>
        </w:rPr>
        <w:t xml:space="preserve">ся Фестиваль «Зеленоборская зимняя сказка» </w:t>
      </w:r>
      <w:r w:rsidRPr="009E5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лучшее исполнение снежных </w:t>
      </w:r>
      <w:r w:rsidR="00075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фигур </w:t>
      </w:r>
      <w:r w:rsidRPr="009E5E5E">
        <w:rPr>
          <w:rStyle w:val="apple-style-span"/>
          <w:rFonts w:ascii="Times New Roman" w:hAnsi="Times New Roman" w:cs="Times New Roman"/>
          <w:sz w:val="24"/>
          <w:szCs w:val="24"/>
        </w:rPr>
        <w:t>к празднованию Нового года</w:t>
      </w:r>
      <w:r w:rsidR="0007500C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FE6403" w:rsidRPr="001F3E6C" w:rsidRDefault="00FE6403" w:rsidP="00FE6403">
      <w:pPr>
        <w:spacing w:after="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E6C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«Развитие экономического потенциала и формирование благоприятного предпринимательского климата в </w:t>
      </w:r>
      <w:proofErr w:type="spellStart"/>
      <w:r w:rsidRPr="001F3E6C">
        <w:rPr>
          <w:rFonts w:ascii="Times New Roman" w:hAnsi="Times New Roman" w:cs="Times New Roman"/>
          <w:sz w:val="24"/>
          <w:szCs w:val="24"/>
        </w:rPr>
        <w:t>гп</w:t>
      </w:r>
      <w:proofErr w:type="gramStart"/>
      <w:r w:rsidRPr="001F3E6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F3E6C">
        <w:rPr>
          <w:rFonts w:ascii="Times New Roman" w:hAnsi="Times New Roman" w:cs="Times New Roman"/>
          <w:sz w:val="24"/>
          <w:szCs w:val="24"/>
        </w:rPr>
        <w:t>еленоборский</w:t>
      </w:r>
      <w:proofErr w:type="spellEnd"/>
      <w:r w:rsidRPr="001F3E6C">
        <w:rPr>
          <w:rFonts w:ascii="Times New Roman" w:hAnsi="Times New Roman" w:cs="Times New Roman"/>
          <w:sz w:val="24"/>
          <w:szCs w:val="24"/>
        </w:rPr>
        <w:t xml:space="preserve">» в декабре </w:t>
      </w:r>
      <w:r w:rsidR="001F3E6C" w:rsidRPr="001F3E6C">
        <w:rPr>
          <w:rFonts w:ascii="Times New Roman" w:hAnsi="Times New Roman" w:cs="Times New Roman"/>
          <w:sz w:val="24"/>
          <w:szCs w:val="24"/>
        </w:rPr>
        <w:t>проводится</w:t>
      </w:r>
      <w:r w:rsidRPr="001F3E6C">
        <w:rPr>
          <w:rFonts w:ascii="Times New Roman" w:hAnsi="Times New Roman" w:cs="Times New Roman"/>
          <w:sz w:val="24"/>
          <w:szCs w:val="24"/>
        </w:rPr>
        <w:t xml:space="preserve"> конкурс на лучшее декоративно-художественное и световое оформление «Новогодние фантазии» предприятий в сфере потребительского рынка. </w:t>
      </w:r>
    </w:p>
    <w:p w:rsidR="00FE6403" w:rsidRPr="00CB69D2" w:rsidRDefault="00FE6403" w:rsidP="00FE6403">
      <w:pPr>
        <w:pStyle w:val="a3"/>
        <w:spacing w:before="0" w:beforeAutospacing="0" w:after="6" w:afterAutospacing="0"/>
        <w:ind w:firstLine="708"/>
        <w:jc w:val="both"/>
        <w:rPr>
          <w:color w:val="000000"/>
        </w:rPr>
      </w:pPr>
    </w:p>
    <w:p w:rsidR="00FE6403" w:rsidRPr="00B06376" w:rsidRDefault="00B06376" w:rsidP="00FE6403">
      <w:pPr>
        <w:spacing w:after="6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2020</w:t>
      </w:r>
      <w:r w:rsidR="00FE6403" w:rsidRPr="00B06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ГОДУ</w:t>
      </w:r>
    </w:p>
    <w:p w:rsidR="00FE6403" w:rsidRPr="00B06376" w:rsidRDefault="00FC3A2D" w:rsidP="008309A7">
      <w:pPr>
        <w:spacing w:after="6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D9282D" w:rsidRPr="00B06376" w:rsidRDefault="002D2E06" w:rsidP="00D9282D">
      <w:pPr>
        <w:spacing w:before="100" w:beforeAutospacing="1" w:after="6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2020 году администрация продолжит активное участие в </w:t>
      </w:r>
      <w:r w:rsidR="00D92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федеральных и региональных проектах. В рамках проектов «Поддержка местных инициатив» и «Формирование комфортной городской среды» планируется _____ следующие мероприятия:</w:t>
      </w:r>
    </w:p>
    <w:p w:rsidR="002D2E06" w:rsidRPr="00B06376" w:rsidRDefault="00D9282D" w:rsidP="002D2E06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D2E06" w:rsidRPr="00B06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установка детской игровой площадки на ул. Беломорская</w:t>
      </w:r>
    </w:p>
    <w:p w:rsidR="00D9282D" w:rsidRDefault="00D9282D" w:rsidP="002D2E06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D2E06" w:rsidRPr="00B06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ройству площади Мира (III этап)</w:t>
      </w:r>
    </w:p>
    <w:p w:rsidR="002D2E06" w:rsidRDefault="00D9282D" w:rsidP="002D2E06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2D2E06" w:rsidRPr="00B06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благоустройств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D2E06" w:rsidRPr="00B06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дворовых территорий ул. </w:t>
      </w:r>
      <w:proofErr w:type="gramStart"/>
      <w:r w:rsidR="002D2E06" w:rsidRPr="00B06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Заводская</w:t>
      </w:r>
      <w:proofErr w:type="gramEnd"/>
      <w:r w:rsidR="002D2E06" w:rsidRPr="00B06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д.20, 22 ул. Магистральная, д. 90Б.</w:t>
      </w:r>
    </w:p>
    <w:p w:rsidR="00FA3724" w:rsidRDefault="00D9282D" w:rsidP="002D2E06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="00360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родолжа</w:t>
      </w:r>
      <w:r w:rsidR="00FA3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работы по благоустройств</w:t>
      </w:r>
      <w:r w:rsidR="001F3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A3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«Сквера Памяти»,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</w:t>
      </w:r>
      <w:r w:rsidR="00FA3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установлен</w:t>
      </w:r>
      <w:r w:rsidR="00360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малые архитектурные формы,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опоры освещения, укладка плитки.</w:t>
      </w:r>
    </w:p>
    <w:p w:rsidR="0036079C" w:rsidRDefault="00D9282D" w:rsidP="002D2E06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</w:t>
      </w:r>
      <w:r w:rsidR="00360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удут капитально отремонтированы участки автомобильных дорог с обустройством тротуара:</w:t>
      </w:r>
    </w:p>
    <w:p w:rsidR="0036079C" w:rsidRDefault="0036079C" w:rsidP="002D2E06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 д.№24 по ул. Магистральная до д.1 г ул. Мира;</w:t>
      </w:r>
    </w:p>
    <w:p w:rsidR="0036079C" w:rsidRDefault="0036079C" w:rsidP="002D2E06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 д. 2 по ул. Заводская до «Хоккейной коробки»;</w:t>
      </w:r>
    </w:p>
    <w:p w:rsidR="0036079C" w:rsidRDefault="0036079C" w:rsidP="002D2E06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 д.13 по ул. Заводская до д.21 ул. Заводская;</w:t>
      </w:r>
    </w:p>
    <w:p w:rsidR="0036079C" w:rsidRDefault="0036079C" w:rsidP="002D2E06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92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участок дороги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ГЭС до д.26 по ул. Озёрная.</w:t>
      </w:r>
      <w:proofErr w:type="gramEnd"/>
    </w:p>
    <w:p w:rsidR="0036079C" w:rsidRPr="00B06376" w:rsidRDefault="00D9282D" w:rsidP="002D2E06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="00360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родолжится обустройство тротуара от </w:t>
      </w:r>
      <w:r w:rsidR="0036079C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40ABD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 по </w:t>
      </w:r>
      <w:proofErr w:type="spellStart"/>
      <w:r w:rsidR="0036079C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36079C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0ABD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40ABD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олодежная</w:t>
      </w:r>
      <w:proofErr w:type="spellEnd"/>
      <w:r w:rsidR="0036079C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магазина «Пятерочка».</w:t>
      </w:r>
    </w:p>
    <w:p w:rsidR="002D2E06" w:rsidRPr="00B06376" w:rsidRDefault="00D9282D" w:rsidP="002D2E06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</w:t>
      </w:r>
      <w:r w:rsidR="002D2E06" w:rsidRPr="00B06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ероприятия по рекультивации свалки будут реализованы в 2020 гг.</w:t>
      </w:r>
    </w:p>
    <w:p w:rsidR="002D2E06" w:rsidRPr="00B06376" w:rsidRDefault="002D2E06" w:rsidP="002D2E06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Краткосрочном плане региональной программы капитального ремонта общего имущества в многоквартирных домах, расположенных на территории городского поселения Зеленоборский на 2020 год предусмотрен капитальный ремонт – 5 МКД:</w:t>
      </w:r>
    </w:p>
    <w:p w:rsidR="00FA3724" w:rsidRPr="00940ABD" w:rsidRDefault="00FA3724" w:rsidP="00940ABD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будет разработан проект для строительства 45 многоквартирного дома по ул. Молодёжная, </w:t>
      </w:r>
      <w:r w:rsidR="00940ABD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</w:t>
      </w:r>
      <w:r w:rsidR="00940ABD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="00940ABD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на 2021 год</w:t>
      </w:r>
      <w:r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4D25" w:rsidRPr="00940ABD" w:rsidRDefault="00F24D25" w:rsidP="00940ABD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753BFA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Министерство строительства</w:t>
      </w:r>
      <w:r w:rsid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территориального развития </w:t>
      </w:r>
      <w:r w:rsidR="00753BFA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 </w:t>
      </w:r>
      <w:r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ABD"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заявка </w:t>
      </w:r>
      <w:r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 для сноса расселенных а</w:t>
      </w:r>
      <w:r w:rsidR="003C4B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варийных многоквартирных домов. П</w:t>
      </w:r>
      <w:r w:rsidRPr="00940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положительном принятии решения будут снесены порядка 19 аварийных домов.</w:t>
      </w:r>
    </w:p>
    <w:p w:rsidR="00A8548F" w:rsidRPr="00237C73" w:rsidRDefault="00A8548F" w:rsidP="00237C7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 рамках подготовки к осенне-зимнему периоду планируется капитально отремонтировать 400 метров сетей холодного водоснабжения, заменить 30 </w:t>
      </w:r>
      <w:r w:rsidRPr="00746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аварийных опор от</w:t>
      </w:r>
      <w:r w:rsidR="003C4B99" w:rsidRPr="0074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подстанции </w:t>
      </w:r>
      <w:r w:rsidRPr="0074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до </w:t>
      </w:r>
      <w:r w:rsidR="0074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трансформаторной подстанции, что </w:t>
      </w:r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 w:rsidR="007469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безопасное и </w:t>
      </w:r>
      <w:proofErr w:type="spellStart"/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безперебойное</w:t>
      </w:r>
      <w:proofErr w:type="spellEnd"/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электроснабжение ул. Травяная Губа. </w:t>
      </w:r>
    </w:p>
    <w:p w:rsidR="002976E5" w:rsidRPr="00237C73" w:rsidRDefault="002976E5" w:rsidP="00237C7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 установка опор наружного освещения и дополнительных светильников:</w:t>
      </w:r>
    </w:p>
    <w:p w:rsidR="002976E5" w:rsidRPr="00237C73" w:rsidRDefault="002976E5" w:rsidP="00237C7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>-  «Тропа здоровья»;</w:t>
      </w:r>
    </w:p>
    <w:p w:rsidR="002976E5" w:rsidRPr="00237C73" w:rsidRDefault="002976E5" w:rsidP="00237C7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</w:t>
      </w:r>
      <w:proofErr w:type="spellStart"/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Ковдская</w:t>
      </w:r>
      <w:proofErr w:type="spellEnd"/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6E5" w:rsidRPr="00237C73" w:rsidRDefault="002976E5" w:rsidP="00237C7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Start"/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 к д.30 и 32;</w:t>
      </w:r>
    </w:p>
    <w:p w:rsidR="002976E5" w:rsidRPr="00237C73" w:rsidRDefault="002976E5" w:rsidP="00237C7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 Речная с.Ковда  </w:t>
      </w:r>
    </w:p>
    <w:p w:rsidR="002976E5" w:rsidRPr="00772FB2" w:rsidRDefault="002976E5" w:rsidP="00FA3724">
      <w:pPr>
        <w:spacing w:after="6" w:line="240" w:lineRule="auto"/>
        <w:ind w:firstLine="851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</w:p>
    <w:p w:rsidR="00753BFA" w:rsidRPr="00237C73" w:rsidRDefault="00753BFA" w:rsidP="00237C7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E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году </w:t>
      </w:r>
      <w:r w:rsidR="005F7F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проведены работы</w:t>
      </w:r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</w:t>
      </w:r>
      <w:r w:rsidR="005F7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5F7F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кровли ЦДК и ремонт помещений ДМТ «Тилли-бом». </w:t>
      </w:r>
    </w:p>
    <w:p w:rsidR="00BD28D7" w:rsidRDefault="00BD28D7" w:rsidP="00237C7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планируется установка септиков для жидкого мусора в неб</w:t>
      </w:r>
      <w:r w:rsidR="005068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лагоустроенном жилищном фонде (</w:t>
      </w:r>
      <w:proofErr w:type="spellStart"/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ояконда</w:t>
      </w:r>
      <w:proofErr w:type="spellEnd"/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н.п.Лесозаводский</w:t>
      </w:r>
      <w:proofErr w:type="spellEnd"/>
      <w:r w:rsidRPr="00237C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38BC" w:rsidRDefault="008A38BC" w:rsidP="00237C73">
      <w:pPr>
        <w:spacing w:after="6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будет разработана ПСД на проведение работ по бурению артезианской скважины в целях обеспечения качественной питьевой водой жителей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няжая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724" w:rsidRDefault="00FA3724" w:rsidP="008872C0">
      <w:pPr>
        <w:spacing w:after="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403" w:rsidRPr="008872C0" w:rsidRDefault="00FE6403" w:rsidP="00FE6403">
      <w:pPr>
        <w:spacing w:after="6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C0">
        <w:rPr>
          <w:rFonts w:ascii="Times New Roman" w:hAnsi="Times New Roman" w:cs="Times New Roman"/>
          <w:color w:val="000000" w:themeColor="text1"/>
          <w:sz w:val="24"/>
          <w:szCs w:val="24"/>
        </w:rPr>
        <w:t>Подводя итоги уходящего  года,  хочу сказать, что тех результатов, которых удалось добиться в 201</w:t>
      </w:r>
      <w:r w:rsidR="002D2E06" w:rsidRPr="008872C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87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г., мы бы не смогли достичь без вас. Только  помощь  и поддержка наших жителей помогли нам претворить в жизнь все наши планы, за что я вам бесконечно благодарна. Я уверена, что совместными усилиями мы сделаем наше муниципальное образование лучше.</w:t>
      </w:r>
    </w:p>
    <w:p w:rsidR="00FE6403" w:rsidRPr="00B06376" w:rsidRDefault="00FE6403" w:rsidP="00FE6403">
      <w:pPr>
        <w:spacing w:after="6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2C0">
        <w:rPr>
          <w:rFonts w:ascii="Times New Roman" w:hAnsi="Times New Roman" w:cs="Times New Roman"/>
          <w:color w:val="000000" w:themeColor="text1"/>
          <w:sz w:val="24"/>
          <w:szCs w:val="24"/>
        </w:rPr>
        <w:t>Хочу заверить, что администрация гп Зеленоборский будет и впредь продолжать проводить большую работу по обеспечению и созданию благоприятных условий для проживания во всех населенных пунктах городского поселения Зеленоборский.</w:t>
      </w:r>
    </w:p>
    <w:p w:rsidR="00FE6403" w:rsidRDefault="00FE6403" w:rsidP="002D2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8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Дорогие </w:t>
      </w:r>
      <w:proofErr w:type="spellStart"/>
      <w:r w:rsidRPr="0088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зеленоборчане</w:t>
      </w:r>
      <w:proofErr w:type="spellEnd"/>
      <w:r w:rsidRPr="008872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!</w:t>
      </w:r>
    </w:p>
    <w:p w:rsidR="00FE6403" w:rsidRPr="008872C0" w:rsidRDefault="00FE6403" w:rsidP="00FE640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88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Примите самые искренние поздравления с наступающим Новым годом и Рождеством Христовым! В наступающем году мы должны не только закрепить достигнутое, но и сделать жизнь каждого жителя еще более комфортной, а наше общество – солидарным. Пусть наступающий год будет годом созидательной и плодотворной работы, временем новых достижений. Пусть сбудутся все ваши мечты, а наступающий год оправдает все надежды,  принесет уют в каждую семью и  станет годом удач и добрых перемен! </w:t>
      </w:r>
    </w:p>
    <w:p w:rsidR="00FE6403" w:rsidRPr="00B06376" w:rsidRDefault="00FE6403" w:rsidP="00FE640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Желаю вам крепкого здоровья, благополучия, оптимизма, мира и согласия.  Счастливого Нового года и Рождества, исполнения всех самых заветных желаний!</w:t>
      </w:r>
    </w:p>
    <w:p w:rsidR="00EE2D5F" w:rsidRPr="00B06376" w:rsidRDefault="00EE2D5F">
      <w:pPr>
        <w:rPr>
          <w:color w:val="000000" w:themeColor="text1"/>
        </w:rPr>
      </w:pPr>
    </w:p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EE2D5F" w:rsidRDefault="00EE2D5F"/>
    <w:p w:rsidR="00211C73" w:rsidRDefault="00211C73"/>
    <w:p w:rsidR="00211C73" w:rsidRDefault="00211C73"/>
    <w:p w:rsidR="00211C73" w:rsidRDefault="00211C73"/>
    <w:p w:rsidR="00211C73" w:rsidRDefault="00211C73"/>
    <w:p w:rsidR="00211C73" w:rsidRDefault="00211C73"/>
    <w:p w:rsidR="00EE2D5F" w:rsidRDefault="00EE2D5F"/>
    <w:p w:rsidR="00EE2D5F" w:rsidRPr="00EE2D5F" w:rsidRDefault="00EE2D5F" w:rsidP="00EE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E2D5F" w:rsidRPr="00EE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0C"/>
    <w:rsid w:val="000239AE"/>
    <w:rsid w:val="000313D4"/>
    <w:rsid w:val="00043C5B"/>
    <w:rsid w:val="00047721"/>
    <w:rsid w:val="00067CB6"/>
    <w:rsid w:val="00067D7F"/>
    <w:rsid w:val="00070FA3"/>
    <w:rsid w:val="0007500C"/>
    <w:rsid w:val="000D6E5B"/>
    <w:rsid w:val="001021FC"/>
    <w:rsid w:val="001138DA"/>
    <w:rsid w:val="001155C1"/>
    <w:rsid w:val="001157F3"/>
    <w:rsid w:val="00127573"/>
    <w:rsid w:val="00127CA7"/>
    <w:rsid w:val="00155176"/>
    <w:rsid w:val="001602DD"/>
    <w:rsid w:val="00171227"/>
    <w:rsid w:val="00182C89"/>
    <w:rsid w:val="00192B3B"/>
    <w:rsid w:val="001B53EE"/>
    <w:rsid w:val="001C2579"/>
    <w:rsid w:val="001C2E7F"/>
    <w:rsid w:val="001C372C"/>
    <w:rsid w:val="001D0AA7"/>
    <w:rsid w:val="001F3E6C"/>
    <w:rsid w:val="001F5927"/>
    <w:rsid w:val="001F62CF"/>
    <w:rsid w:val="002114BB"/>
    <w:rsid w:val="00211C73"/>
    <w:rsid w:val="00226A31"/>
    <w:rsid w:val="00226FC6"/>
    <w:rsid w:val="00237C73"/>
    <w:rsid w:val="0025395E"/>
    <w:rsid w:val="0026500E"/>
    <w:rsid w:val="00285DB7"/>
    <w:rsid w:val="002921EE"/>
    <w:rsid w:val="002931DE"/>
    <w:rsid w:val="00294A37"/>
    <w:rsid w:val="002976E5"/>
    <w:rsid w:val="002A3086"/>
    <w:rsid w:val="002A66A2"/>
    <w:rsid w:val="002B1203"/>
    <w:rsid w:val="002D19C3"/>
    <w:rsid w:val="002D2E06"/>
    <w:rsid w:val="002F5F56"/>
    <w:rsid w:val="00303900"/>
    <w:rsid w:val="003061DD"/>
    <w:rsid w:val="0030700B"/>
    <w:rsid w:val="00321BB0"/>
    <w:rsid w:val="003270F4"/>
    <w:rsid w:val="00346269"/>
    <w:rsid w:val="0036079C"/>
    <w:rsid w:val="00364D81"/>
    <w:rsid w:val="00383323"/>
    <w:rsid w:val="00384323"/>
    <w:rsid w:val="003A1381"/>
    <w:rsid w:val="003B0E64"/>
    <w:rsid w:val="003B2A68"/>
    <w:rsid w:val="003C4B99"/>
    <w:rsid w:val="003D1F02"/>
    <w:rsid w:val="003E354E"/>
    <w:rsid w:val="003F1BD3"/>
    <w:rsid w:val="004124A3"/>
    <w:rsid w:val="00424F4B"/>
    <w:rsid w:val="004261F5"/>
    <w:rsid w:val="00455247"/>
    <w:rsid w:val="00464676"/>
    <w:rsid w:val="004753B4"/>
    <w:rsid w:val="00490D8F"/>
    <w:rsid w:val="0049338F"/>
    <w:rsid w:val="00493A3C"/>
    <w:rsid w:val="00497976"/>
    <w:rsid w:val="004A1256"/>
    <w:rsid w:val="004B7D65"/>
    <w:rsid w:val="004C697D"/>
    <w:rsid w:val="004E32B5"/>
    <w:rsid w:val="004E3A99"/>
    <w:rsid w:val="005068FF"/>
    <w:rsid w:val="005219B9"/>
    <w:rsid w:val="00527AF8"/>
    <w:rsid w:val="005366DE"/>
    <w:rsid w:val="005536BC"/>
    <w:rsid w:val="00560F07"/>
    <w:rsid w:val="00585126"/>
    <w:rsid w:val="0059447E"/>
    <w:rsid w:val="005E2683"/>
    <w:rsid w:val="005F7B39"/>
    <w:rsid w:val="005F7F3C"/>
    <w:rsid w:val="00612B6F"/>
    <w:rsid w:val="00635EC6"/>
    <w:rsid w:val="0064100B"/>
    <w:rsid w:val="006618D4"/>
    <w:rsid w:val="00673802"/>
    <w:rsid w:val="00683BEC"/>
    <w:rsid w:val="006A1FC5"/>
    <w:rsid w:val="006A3E98"/>
    <w:rsid w:val="006C2682"/>
    <w:rsid w:val="006C5EBE"/>
    <w:rsid w:val="006D3901"/>
    <w:rsid w:val="006F37DE"/>
    <w:rsid w:val="00733CED"/>
    <w:rsid w:val="007419E2"/>
    <w:rsid w:val="00742A53"/>
    <w:rsid w:val="00746981"/>
    <w:rsid w:val="00753BFA"/>
    <w:rsid w:val="00772FB2"/>
    <w:rsid w:val="00783ACA"/>
    <w:rsid w:val="00796E77"/>
    <w:rsid w:val="007A2CD0"/>
    <w:rsid w:val="007E3DC5"/>
    <w:rsid w:val="007F1836"/>
    <w:rsid w:val="007F4372"/>
    <w:rsid w:val="00804148"/>
    <w:rsid w:val="0082154D"/>
    <w:rsid w:val="008309A7"/>
    <w:rsid w:val="008342DC"/>
    <w:rsid w:val="008428A2"/>
    <w:rsid w:val="00847BAD"/>
    <w:rsid w:val="00863972"/>
    <w:rsid w:val="00866952"/>
    <w:rsid w:val="00870E34"/>
    <w:rsid w:val="008735E5"/>
    <w:rsid w:val="00876CDB"/>
    <w:rsid w:val="00876F43"/>
    <w:rsid w:val="00887086"/>
    <w:rsid w:val="008872C0"/>
    <w:rsid w:val="008968F1"/>
    <w:rsid w:val="008A38BC"/>
    <w:rsid w:val="008C09E3"/>
    <w:rsid w:val="008D59C7"/>
    <w:rsid w:val="008E25C6"/>
    <w:rsid w:val="008F5C3A"/>
    <w:rsid w:val="00910A08"/>
    <w:rsid w:val="00914F12"/>
    <w:rsid w:val="009203CC"/>
    <w:rsid w:val="00940ABD"/>
    <w:rsid w:val="00942E9B"/>
    <w:rsid w:val="00962EE5"/>
    <w:rsid w:val="00963AEF"/>
    <w:rsid w:val="00963F12"/>
    <w:rsid w:val="0096433E"/>
    <w:rsid w:val="009714CE"/>
    <w:rsid w:val="009947C0"/>
    <w:rsid w:val="009A51DC"/>
    <w:rsid w:val="009A693A"/>
    <w:rsid w:val="009C76D0"/>
    <w:rsid w:val="009E5E5E"/>
    <w:rsid w:val="00A00F0A"/>
    <w:rsid w:val="00A17022"/>
    <w:rsid w:val="00A36929"/>
    <w:rsid w:val="00A42C9C"/>
    <w:rsid w:val="00A54C39"/>
    <w:rsid w:val="00A6315A"/>
    <w:rsid w:val="00A72C1D"/>
    <w:rsid w:val="00A80044"/>
    <w:rsid w:val="00A8548F"/>
    <w:rsid w:val="00A85719"/>
    <w:rsid w:val="00AC2E70"/>
    <w:rsid w:val="00AE68ED"/>
    <w:rsid w:val="00B055EC"/>
    <w:rsid w:val="00B06376"/>
    <w:rsid w:val="00B06640"/>
    <w:rsid w:val="00B1062D"/>
    <w:rsid w:val="00B1178F"/>
    <w:rsid w:val="00B262D8"/>
    <w:rsid w:val="00B34938"/>
    <w:rsid w:val="00B350C5"/>
    <w:rsid w:val="00B3580C"/>
    <w:rsid w:val="00B454CA"/>
    <w:rsid w:val="00B4672A"/>
    <w:rsid w:val="00B511C8"/>
    <w:rsid w:val="00B6425A"/>
    <w:rsid w:val="00B71071"/>
    <w:rsid w:val="00B72734"/>
    <w:rsid w:val="00BB614B"/>
    <w:rsid w:val="00BD28D7"/>
    <w:rsid w:val="00C137B4"/>
    <w:rsid w:val="00C359A9"/>
    <w:rsid w:val="00C41B95"/>
    <w:rsid w:val="00C539E7"/>
    <w:rsid w:val="00C54FD6"/>
    <w:rsid w:val="00C60840"/>
    <w:rsid w:val="00C7288B"/>
    <w:rsid w:val="00C804F3"/>
    <w:rsid w:val="00C825C0"/>
    <w:rsid w:val="00C87812"/>
    <w:rsid w:val="00CA1C0C"/>
    <w:rsid w:val="00CB332E"/>
    <w:rsid w:val="00CB61B7"/>
    <w:rsid w:val="00CC1AAE"/>
    <w:rsid w:val="00CD6D22"/>
    <w:rsid w:val="00CE197A"/>
    <w:rsid w:val="00D24BC6"/>
    <w:rsid w:val="00D262F7"/>
    <w:rsid w:val="00D54C23"/>
    <w:rsid w:val="00D6317B"/>
    <w:rsid w:val="00D86809"/>
    <w:rsid w:val="00D9282D"/>
    <w:rsid w:val="00D92A0B"/>
    <w:rsid w:val="00DB4B60"/>
    <w:rsid w:val="00DC607E"/>
    <w:rsid w:val="00DC6B61"/>
    <w:rsid w:val="00DD0F4A"/>
    <w:rsid w:val="00DF52EC"/>
    <w:rsid w:val="00E01A65"/>
    <w:rsid w:val="00E0215D"/>
    <w:rsid w:val="00E130EC"/>
    <w:rsid w:val="00E31BCF"/>
    <w:rsid w:val="00E31DBF"/>
    <w:rsid w:val="00E4055E"/>
    <w:rsid w:val="00E539E5"/>
    <w:rsid w:val="00E540E9"/>
    <w:rsid w:val="00E676C5"/>
    <w:rsid w:val="00E71A43"/>
    <w:rsid w:val="00EB3554"/>
    <w:rsid w:val="00EE2D5F"/>
    <w:rsid w:val="00EF10B4"/>
    <w:rsid w:val="00F00152"/>
    <w:rsid w:val="00F13648"/>
    <w:rsid w:val="00F2340A"/>
    <w:rsid w:val="00F246A8"/>
    <w:rsid w:val="00F24D25"/>
    <w:rsid w:val="00F63AD0"/>
    <w:rsid w:val="00F63EB6"/>
    <w:rsid w:val="00F642E8"/>
    <w:rsid w:val="00F763A9"/>
    <w:rsid w:val="00F83EC5"/>
    <w:rsid w:val="00F91A95"/>
    <w:rsid w:val="00FA3724"/>
    <w:rsid w:val="00FC3A2D"/>
    <w:rsid w:val="00FC7C82"/>
    <w:rsid w:val="00FD0A52"/>
    <w:rsid w:val="00FD7C54"/>
    <w:rsid w:val="00FE6403"/>
    <w:rsid w:val="00FF622B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EC5"/>
    <w:rPr>
      <w:b/>
      <w:bCs/>
    </w:rPr>
  </w:style>
  <w:style w:type="character" w:styleId="a5">
    <w:name w:val="Emphasis"/>
    <w:basedOn w:val="a0"/>
    <w:uiPriority w:val="20"/>
    <w:qFormat/>
    <w:rsid w:val="00F136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C73"/>
    <w:rPr>
      <w:rFonts w:ascii="Tahoma" w:hAnsi="Tahoma" w:cs="Tahoma"/>
      <w:sz w:val="16"/>
      <w:szCs w:val="16"/>
    </w:rPr>
  </w:style>
  <w:style w:type="character" w:customStyle="1" w:styleId="highlightmailrucssattributepostfix">
    <w:name w:val="highlight_mailru_css_attribute_postfix"/>
    <w:basedOn w:val="a0"/>
    <w:rsid w:val="00CE197A"/>
  </w:style>
  <w:style w:type="character" w:styleId="a8">
    <w:name w:val="Hyperlink"/>
    <w:basedOn w:val="a0"/>
    <w:uiPriority w:val="99"/>
    <w:semiHidden/>
    <w:unhideWhenUsed/>
    <w:rsid w:val="001F3E6C"/>
    <w:rPr>
      <w:color w:val="0000FF"/>
      <w:u w:val="single"/>
    </w:rPr>
  </w:style>
  <w:style w:type="character" w:customStyle="1" w:styleId="apple-style-span">
    <w:name w:val="apple-style-span"/>
    <w:basedOn w:val="a0"/>
    <w:rsid w:val="009E5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EC5"/>
    <w:rPr>
      <w:b/>
      <w:bCs/>
    </w:rPr>
  </w:style>
  <w:style w:type="character" w:styleId="a5">
    <w:name w:val="Emphasis"/>
    <w:basedOn w:val="a0"/>
    <w:uiPriority w:val="20"/>
    <w:qFormat/>
    <w:rsid w:val="00F136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C73"/>
    <w:rPr>
      <w:rFonts w:ascii="Tahoma" w:hAnsi="Tahoma" w:cs="Tahoma"/>
      <w:sz w:val="16"/>
      <w:szCs w:val="16"/>
    </w:rPr>
  </w:style>
  <w:style w:type="character" w:customStyle="1" w:styleId="highlightmailrucssattributepostfix">
    <w:name w:val="highlight_mailru_css_attribute_postfix"/>
    <w:basedOn w:val="a0"/>
    <w:rsid w:val="00CE197A"/>
  </w:style>
  <w:style w:type="character" w:styleId="a8">
    <w:name w:val="Hyperlink"/>
    <w:basedOn w:val="a0"/>
    <w:uiPriority w:val="99"/>
    <w:semiHidden/>
    <w:unhideWhenUsed/>
    <w:rsid w:val="001F3E6C"/>
    <w:rPr>
      <w:color w:val="0000FF"/>
      <w:u w:val="single"/>
    </w:rPr>
  </w:style>
  <w:style w:type="character" w:customStyle="1" w:styleId="apple-style-span">
    <w:name w:val="apple-style-span"/>
    <w:basedOn w:val="a0"/>
    <w:rsid w:val="009E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3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0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4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54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2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37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666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568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541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9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связной</dc:creator>
  <cp:lastModifiedBy>Марина</cp:lastModifiedBy>
  <cp:revision>107</cp:revision>
  <cp:lastPrinted>2019-12-19T05:39:00Z</cp:lastPrinted>
  <dcterms:created xsi:type="dcterms:W3CDTF">2019-12-05T11:18:00Z</dcterms:created>
  <dcterms:modified xsi:type="dcterms:W3CDTF">2020-01-13T13:21:00Z</dcterms:modified>
</cp:coreProperties>
</file>