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896"/>
        <w:gridCol w:w="4675"/>
      </w:tblGrid>
      <w:tr w:rsidR="00516CEB" w:rsidRPr="004B4F6D" w:rsidTr="00E01B78">
        <w:trPr>
          <w:trHeight w:val="6946"/>
        </w:trPr>
        <w:tc>
          <w:tcPr>
            <w:tcW w:w="4896" w:type="dxa"/>
          </w:tcPr>
          <w:p w:rsidR="00516CEB" w:rsidRPr="00443462" w:rsidRDefault="00516CEB" w:rsidP="00D0380C">
            <w:pPr>
              <w:rPr>
                <w:rFonts w:ascii="Times New Roman" w:hAnsi="Times New Roman" w:cs="Times New Roman"/>
                <w:lang w:val="en-US"/>
              </w:rPr>
            </w:pPr>
          </w:p>
          <w:p w:rsidR="00516CEB" w:rsidRPr="004B4F6D" w:rsidRDefault="00516CEB" w:rsidP="00D0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F6D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647700" cy="6381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6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CEB" w:rsidRPr="004B4F6D" w:rsidRDefault="00516CEB" w:rsidP="00D0380C">
            <w:pPr>
              <w:pStyle w:val="a3"/>
              <w:rPr>
                <w:noProof w:val="0"/>
                <w:sz w:val="28"/>
                <w:szCs w:val="28"/>
                <w:lang w:val="ru-RU"/>
              </w:rPr>
            </w:pPr>
            <w:r w:rsidRPr="004B4F6D">
              <w:rPr>
                <w:noProof w:val="0"/>
                <w:sz w:val="28"/>
                <w:szCs w:val="28"/>
                <w:lang w:val="ru-RU"/>
              </w:rPr>
              <w:t>ПРОКУРАТУРА</w:t>
            </w:r>
            <w:r w:rsidRPr="004B4F6D">
              <w:rPr>
                <w:noProof w:val="0"/>
                <w:sz w:val="28"/>
                <w:szCs w:val="28"/>
                <w:lang w:val="ru-RU"/>
              </w:rPr>
              <w:br/>
              <w:t>РОССИЙСКОЙ ФЕДЕРАЦИИ</w:t>
            </w:r>
          </w:p>
          <w:p w:rsidR="00516CEB" w:rsidRPr="004B4F6D" w:rsidRDefault="00516CEB" w:rsidP="00D03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16CEB" w:rsidRPr="004B4F6D" w:rsidRDefault="00516CEB" w:rsidP="00D03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4F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ПРОКУРАТУРА</w:t>
            </w:r>
          </w:p>
          <w:p w:rsidR="00516CEB" w:rsidRPr="004B4F6D" w:rsidRDefault="00516CEB" w:rsidP="00D03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4F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МУРМАНСКОЙ ОБЛАСТИ</w:t>
            </w:r>
            <w:r w:rsidRPr="004B4F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  <w:p w:rsidR="00516CEB" w:rsidRPr="004B4F6D" w:rsidRDefault="00516CEB" w:rsidP="00D03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4F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ПРОКУРАТУРА г</w:t>
            </w:r>
            <w:proofErr w:type="gramStart"/>
            <w:r w:rsidRPr="004B4F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.К</w:t>
            </w:r>
            <w:proofErr w:type="gramEnd"/>
            <w:r w:rsidRPr="004B4F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АНДАЛАКШИ</w:t>
            </w:r>
          </w:p>
          <w:p w:rsidR="00516CEB" w:rsidRPr="004B4F6D" w:rsidRDefault="00516CEB" w:rsidP="00D03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</w:p>
          <w:p w:rsidR="00516CEB" w:rsidRPr="004B4F6D" w:rsidRDefault="00516CEB" w:rsidP="00D0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F6D">
              <w:rPr>
                <w:rFonts w:ascii="Times New Roman" w:hAnsi="Times New Roman" w:cs="Times New Roman"/>
                <w:color w:val="000000"/>
              </w:rPr>
              <w:t xml:space="preserve">ул. Первомайская, 81-а, г. Кандалакша, 184040 </w:t>
            </w:r>
          </w:p>
          <w:p w:rsidR="00516CEB" w:rsidRPr="004B4F6D" w:rsidRDefault="00516CEB" w:rsidP="00D0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F6D">
              <w:rPr>
                <w:rFonts w:ascii="Times New Roman" w:hAnsi="Times New Roman" w:cs="Times New Roman"/>
                <w:color w:val="000000"/>
              </w:rPr>
              <w:t>Тел. 3 - 15 - 20</w:t>
            </w:r>
          </w:p>
          <w:p w:rsidR="00516CEB" w:rsidRPr="004B4F6D" w:rsidRDefault="00516CEB" w:rsidP="00D0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516CEB" w:rsidRPr="00516CEB" w:rsidRDefault="00516CEB" w:rsidP="00D03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516CEB">
              <w:rPr>
                <w:rFonts w:ascii="Times New Roman" w:hAnsi="Times New Roman" w:cs="Times New Roman"/>
                <w:color w:val="000000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Pr="00555214">
              <w:rPr>
                <w:rFonts w:ascii="Times New Roman" w:hAnsi="Times New Roman" w:cs="Times New Roman"/>
                <w:color w:val="000000"/>
                <w:u w:val="single"/>
              </w:rPr>
              <w:t>14</w:t>
            </w:r>
            <w:r w:rsidRPr="004B4F6D">
              <w:rPr>
                <w:rFonts w:ascii="Times New Roman" w:hAnsi="Times New Roman" w:cs="Times New Roman"/>
                <w:color w:val="000000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0</w:t>
            </w:r>
            <w:r w:rsidRPr="00555214">
              <w:rPr>
                <w:rFonts w:ascii="Times New Roman" w:hAnsi="Times New Roman" w:cs="Times New Roman"/>
                <w:color w:val="000000"/>
                <w:u w:val="single"/>
              </w:rPr>
              <w:t>2</w:t>
            </w:r>
            <w:r w:rsidRPr="004B4F6D">
              <w:rPr>
                <w:rFonts w:ascii="Times New Roman" w:hAnsi="Times New Roman" w:cs="Times New Roman"/>
                <w:color w:val="000000"/>
                <w:u w:val="single"/>
              </w:rPr>
              <w:t>.201</w:t>
            </w:r>
            <w:r w:rsidRPr="00516CEB">
              <w:rPr>
                <w:rFonts w:ascii="Times New Roman" w:hAnsi="Times New Roman" w:cs="Times New Roman"/>
                <w:color w:val="000000"/>
                <w:u w:val="single"/>
              </w:rPr>
              <w:t>7</w:t>
            </w:r>
            <w:r w:rsidRPr="004B4F6D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Pr="004B4F6D">
              <w:rPr>
                <w:rFonts w:ascii="Times New Roman" w:hAnsi="Times New Roman" w:cs="Times New Roman"/>
                <w:color w:val="000000"/>
              </w:rPr>
              <w:t xml:space="preserve">№  </w:t>
            </w:r>
            <w:r w:rsidRPr="004B4F6D">
              <w:rPr>
                <w:rFonts w:ascii="Times New Roman" w:hAnsi="Times New Roman" w:cs="Times New Roman"/>
                <w:color w:val="000000"/>
                <w:u w:val="single"/>
              </w:rPr>
              <w:t>7-7-2016</w:t>
            </w:r>
          </w:p>
          <w:p w:rsidR="00516CEB" w:rsidRPr="00516CEB" w:rsidRDefault="00516CEB" w:rsidP="00D03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:rsidR="00516CEB" w:rsidRPr="00516CEB" w:rsidRDefault="00516CEB" w:rsidP="00D03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:rsidR="00516CEB" w:rsidRPr="00516CEB" w:rsidRDefault="00516CEB" w:rsidP="00D03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:rsidR="00516CEB" w:rsidRPr="00555214" w:rsidRDefault="00516CEB" w:rsidP="00D03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:rsidR="00516CEB" w:rsidRDefault="00516CEB" w:rsidP="00D0380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на сайте органа </w:t>
            </w:r>
          </w:p>
          <w:p w:rsidR="00516CEB" w:rsidRPr="00E01B78" w:rsidRDefault="00516CEB" w:rsidP="00E01B78">
            <w:pPr>
              <w:tabs>
                <w:tab w:val="left" w:pos="1365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</w:t>
            </w:r>
            <w:r w:rsidR="00E01B78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4675" w:type="dxa"/>
          </w:tcPr>
          <w:p w:rsidR="00516CEB" w:rsidRPr="004B4F6D" w:rsidRDefault="00516CEB" w:rsidP="00D038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CEB" w:rsidRPr="00516CEB" w:rsidRDefault="00516CEB" w:rsidP="00D0380C">
            <w:pPr>
              <w:pStyle w:val="2"/>
              <w:spacing w:line="240" w:lineRule="exact"/>
            </w:pPr>
          </w:p>
          <w:p w:rsidR="00516CEB" w:rsidRDefault="00516CEB" w:rsidP="00D0380C">
            <w:pPr>
              <w:pStyle w:val="2"/>
              <w:spacing w:line="240" w:lineRule="exact"/>
            </w:pPr>
          </w:p>
          <w:p w:rsidR="00516CEB" w:rsidRPr="00516CEB" w:rsidRDefault="00516CEB" w:rsidP="00D0380C">
            <w:pPr>
              <w:pStyle w:val="2"/>
              <w:spacing w:line="240" w:lineRule="exact"/>
            </w:pPr>
          </w:p>
          <w:p w:rsidR="00516CEB" w:rsidRPr="00516CEB" w:rsidRDefault="00516CEB" w:rsidP="00D0380C">
            <w:pPr>
              <w:pStyle w:val="2"/>
              <w:spacing w:line="240" w:lineRule="exact"/>
            </w:pPr>
          </w:p>
          <w:p w:rsidR="00516CEB" w:rsidRPr="00516CEB" w:rsidRDefault="00516CEB" w:rsidP="00D0380C">
            <w:pPr>
              <w:pStyle w:val="2"/>
              <w:spacing w:line="240" w:lineRule="exact"/>
            </w:pPr>
          </w:p>
          <w:p w:rsidR="00516CEB" w:rsidRDefault="00516CEB" w:rsidP="00D0380C">
            <w:pPr>
              <w:pStyle w:val="2"/>
              <w:spacing w:line="240" w:lineRule="exact"/>
            </w:pPr>
            <w:r>
              <w:t>Главе администрации МО Кандалакшский район</w:t>
            </w:r>
          </w:p>
          <w:p w:rsidR="00516CEB" w:rsidRDefault="00516CEB" w:rsidP="00D0380C">
            <w:pPr>
              <w:pStyle w:val="2"/>
              <w:spacing w:line="240" w:lineRule="exact"/>
            </w:pPr>
          </w:p>
          <w:p w:rsidR="00516CEB" w:rsidRDefault="00516CEB" w:rsidP="00D0380C">
            <w:pPr>
              <w:pStyle w:val="2"/>
              <w:spacing w:line="240" w:lineRule="exact"/>
            </w:pPr>
            <w:r>
              <w:t>Главе администрации городского поселения Кандалакша</w:t>
            </w:r>
          </w:p>
          <w:p w:rsidR="00516CEB" w:rsidRDefault="00516CEB" w:rsidP="00D0380C">
            <w:pPr>
              <w:pStyle w:val="2"/>
              <w:spacing w:line="240" w:lineRule="exact"/>
            </w:pPr>
          </w:p>
          <w:p w:rsidR="00516CEB" w:rsidRDefault="00516CEB" w:rsidP="00D0380C">
            <w:pPr>
              <w:pStyle w:val="2"/>
              <w:spacing w:line="240" w:lineRule="exact"/>
            </w:pPr>
            <w:r>
              <w:t>Главе администрации муниципального  образования сельское поселение Зареченск</w:t>
            </w:r>
          </w:p>
          <w:p w:rsidR="00516CEB" w:rsidRDefault="00516CEB" w:rsidP="00D0380C">
            <w:pPr>
              <w:pStyle w:val="2"/>
              <w:spacing w:line="240" w:lineRule="exact"/>
            </w:pPr>
          </w:p>
          <w:p w:rsidR="00516CEB" w:rsidRDefault="00516CEB" w:rsidP="00D0380C">
            <w:pPr>
              <w:pStyle w:val="2"/>
              <w:spacing w:line="240" w:lineRule="exact"/>
            </w:pPr>
            <w:r>
              <w:t>Главе администрации городского поселения Зеленоборский</w:t>
            </w:r>
          </w:p>
          <w:p w:rsidR="00516CEB" w:rsidRDefault="00516CEB" w:rsidP="00D0380C">
            <w:pPr>
              <w:pStyle w:val="2"/>
              <w:spacing w:line="240" w:lineRule="exact"/>
            </w:pPr>
          </w:p>
          <w:p w:rsidR="00516CEB" w:rsidRDefault="00516CEB" w:rsidP="00D0380C">
            <w:pPr>
              <w:pStyle w:val="2"/>
              <w:spacing w:line="240" w:lineRule="exact"/>
            </w:pPr>
            <w:r>
              <w:t>Главе администрации сельского поселения Алакуртти</w:t>
            </w:r>
          </w:p>
          <w:p w:rsidR="00516CEB" w:rsidRDefault="00516CEB" w:rsidP="00D0380C">
            <w:pPr>
              <w:pStyle w:val="2"/>
              <w:spacing w:line="240" w:lineRule="exact"/>
            </w:pPr>
          </w:p>
          <w:p w:rsidR="00516CEB" w:rsidRDefault="00516CEB" w:rsidP="00D0380C">
            <w:pPr>
              <w:pStyle w:val="2"/>
              <w:spacing w:line="240" w:lineRule="exact"/>
            </w:pPr>
          </w:p>
          <w:p w:rsidR="00516CEB" w:rsidRDefault="00516CEB" w:rsidP="00D0380C">
            <w:pPr>
              <w:pStyle w:val="2"/>
              <w:spacing w:line="240" w:lineRule="exact"/>
            </w:pPr>
          </w:p>
          <w:p w:rsidR="00516CEB" w:rsidRPr="0002478D" w:rsidRDefault="00516CEB" w:rsidP="00D0380C">
            <w:pPr>
              <w:pStyle w:val="2"/>
              <w:spacing w:line="240" w:lineRule="exact"/>
            </w:pPr>
          </w:p>
          <w:p w:rsidR="00516CEB" w:rsidRDefault="00516CEB" w:rsidP="00D0380C">
            <w:pPr>
              <w:pStyle w:val="2"/>
              <w:spacing w:line="240" w:lineRule="exact"/>
            </w:pPr>
          </w:p>
          <w:p w:rsidR="00516CEB" w:rsidRDefault="00516CEB" w:rsidP="00D0380C">
            <w:pPr>
              <w:pStyle w:val="2"/>
              <w:spacing w:line="240" w:lineRule="exact"/>
            </w:pPr>
          </w:p>
          <w:p w:rsidR="00516CEB" w:rsidRDefault="00516CEB" w:rsidP="00D0380C">
            <w:pPr>
              <w:pStyle w:val="2"/>
              <w:spacing w:line="240" w:lineRule="exact"/>
            </w:pPr>
          </w:p>
          <w:p w:rsidR="00516CEB" w:rsidRPr="001B2E55" w:rsidRDefault="00516CEB" w:rsidP="00D0380C">
            <w:pPr>
              <w:pStyle w:val="2"/>
              <w:spacing w:line="240" w:lineRule="exact"/>
              <w:rPr>
                <w:szCs w:val="28"/>
              </w:rPr>
            </w:pPr>
          </w:p>
          <w:p w:rsidR="00516CEB" w:rsidRDefault="00516CEB" w:rsidP="00D0380C">
            <w:pPr>
              <w:pStyle w:val="2"/>
              <w:rPr>
                <w:szCs w:val="28"/>
              </w:rPr>
            </w:pPr>
          </w:p>
          <w:p w:rsidR="00516CEB" w:rsidRPr="004B4F6D" w:rsidRDefault="00516CEB" w:rsidP="00D0380C">
            <w:pPr>
              <w:pStyle w:val="2"/>
              <w:rPr>
                <w:szCs w:val="28"/>
              </w:rPr>
            </w:pPr>
          </w:p>
        </w:tc>
      </w:tr>
    </w:tbl>
    <w:p w:rsidR="00555214" w:rsidRPr="00625265" w:rsidRDefault="00555214" w:rsidP="005552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0" w:name="_GoBack"/>
      <w:r w:rsidRPr="0062526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Период, в течение которого лица, необоснованно привлеченные к уголовной ответственности и впоследствии реабилитированные, были отстранены от работы, включается в страховой стаж</w:t>
      </w:r>
    </w:p>
    <w:bookmarkEnd w:id="0"/>
    <w:p w:rsidR="00555214" w:rsidRPr="00625265" w:rsidRDefault="00555214" w:rsidP="005552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526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55214" w:rsidRPr="00625265" w:rsidRDefault="00555214" w:rsidP="005552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5265">
        <w:rPr>
          <w:rFonts w:ascii="Times New Roman" w:eastAsia="Times New Roman" w:hAnsi="Times New Roman" w:cs="Times New Roman"/>
          <w:sz w:val="28"/>
          <w:szCs w:val="28"/>
        </w:rPr>
        <w:t>20.12.2016 вступил в действие 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едеральный закон от 19.12.2016 № </w:t>
      </w:r>
      <w:r w:rsidRPr="00625265">
        <w:rPr>
          <w:rFonts w:ascii="Times New Roman" w:eastAsia="Times New Roman" w:hAnsi="Times New Roman" w:cs="Times New Roman"/>
          <w:sz w:val="28"/>
          <w:szCs w:val="28"/>
        </w:rPr>
        <w:t xml:space="preserve"> 437-ФЗ,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которым внесены</w:t>
      </w:r>
      <w:r w:rsidRPr="00625265">
        <w:rPr>
          <w:rFonts w:ascii="Times New Roman" w:eastAsia="Times New Roman" w:hAnsi="Times New Roman" w:cs="Times New Roman"/>
          <w:sz w:val="28"/>
          <w:szCs w:val="28"/>
        </w:rPr>
        <w:t xml:space="preserve"> изменения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статью 17 Федерального закона «</w:t>
      </w:r>
      <w:r w:rsidRPr="00625265">
        <w:rPr>
          <w:rFonts w:ascii="Times New Roman" w:eastAsia="Times New Roman" w:hAnsi="Times New Roman" w:cs="Times New Roman"/>
          <w:sz w:val="28"/>
          <w:szCs w:val="28"/>
        </w:rPr>
        <w:t>Об обязательном пенсионном страховании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25265">
        <w:rPr>
          <w:rFonts w:ascii="Times New Roman" w:eastAsia="Times New Roman" w:hAnsi="Times New Roman" w:cs="Times New Roman"/>
          <w:sz w:val="28"/>
          <w:szCs w:val="28"/>
        </w:rPr>
        <w:t xml:space="preserve"> и стат</w:t>
      </w:r>
      <w:r>
        <w:rPr>
          <w:rFonts w:ascii="Times New Roman" w:eastAsia="Times New Roman" w:hAnsi="Times New Roman" w:cs="Times New Roman"/>
          <w:sz w:val="28"/>
          <w:szCs w:val="28"/>
        </w:rPr>
        <w:t>ьи 12 и 15 Федерального закона «О страховых пенсиях»</w:t>
      </w:r>
      <w:r w:rsidRPr="006252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5214" w:rsidRPr="00625265" w:rsidRDefault="00555214" w:rsidP="005552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5265">
        <w:rPr>
          <w:rFonts w:ascii="Times New Roman" w:eastAsia="Times New Roman" w:hAnsi="Times New Roman" w:cs="Times New Roman"/>
          <w:sz w:val="28"/>
          <w:szCs w:val="28"/>
        </w:rPr>
        <w:t>Согласно изменениям, в страховой стаж наравне с периодами работы и (или) иной деятельности засчитывается период, в течение которого лица, необоснованно привлеченные к уголовной ответственности и впоследствии реабилитированные, были временно отстранены от должности (работы) в порядке, установленном уголовно-процессуальным законодательством Российской Федерации.</w:t>
      </w:r>
    </w:p>
    <w:p w:rsidR="00555214" w:rsidRPr="00625265" w:rsidRDefault="00555214" w:rsidP="00555214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25265">
        <w:rPr>
          <w:rFonts w:ascii="Times New Roman" w:eastAsia="Times New Roman" w:hAnsi="Times New Roman" w:cs="Times New Roman"/>
          <w:sz w:val="28"/>
          <w:szCs w:val="28"/>
        </w:rPr>
        <w:t xml:space="preserve">ействие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указанных </w:t>
      </w:r>
      <w:r w:rsidRPr="00625265">
        <w:rPr>
          <w:rFonts w:ascii="Times New Roman" w:eastAsia="Times New Roman" w:hAnsi="Times New Roman" w:cs="Times New Roman"/>
          <w:sz w:val="28"/>
          <w:szCs w:val="28"/>
        </w:rPr>
        <w:t xml:space="preserve"> положений распространяется на правоотношения, возникшие с 20 ноября 2015 года.</w:t>
      </w:r>
    </w:p>
    <w:p w:rsidR="00555214" w:rsidRPr="00F632A3" w:rsidRDefault="00555214" w:rsidP="0055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14" w:rsidRDefault="00555214" w:rsidP="00555214">
      <w:pPr>
        <w:pStyle w:val="a7"/>
        <w:shd w:val="clear" w:color="auto" w:fill="FFFFFF"/>
        <w:spacing w:before="0" w:beforeAutospacing="0" w:after="0" w:afterAutospacing="0" w:line="240" w:lineRule="exact"/>
        <w:ind w:right="-143"/>
        <w:jc w:val="both"/>
        <w:rPr>
          <w:sz w:val="28"/>
          <w:szCs w:val="28"/>
          <w:u w:val="single"/>
        </w:rPr>
      </w:pPr>
    </w:p>
    <w:p w:rsidR="00555214" w:rsidRPr="000058E6" w:rsidRDefault="00555214" w:rsidP="00555214">
      <w:pPr>
        <w:pStyle w:val="1"/>
        <w:spacing w:before="0" w:beforeAutospacing="0" w:after="0" w:afterAutospacing="0"/>
        <w:jc w:val="both"/>
        <w:rPr>
          <w:rFonts w:ascii="inherit" w:hAnsi="inherit"/>
          <w:b w:val="0"/>
          <w:sz w:val="28"/>
          <w:szCs w:val="28"/>
          <w:u w:val="single"/>
        </w:rPr>
      </w:pPr>
      <w:r w:rsidRPr="000058E6">
        <w:rPr>
          <w:rFonts w:ascii="inherit" w:hAnsi="inherit"/>
          <w:b w:val="0"/>
          <w:sz w:val="28"/>
          <w:szCs w:val="28"/>
          <w:u w:val="single"/>
        </w:rPr>
        <w:lastRenderedPageBreak/>
        <w:t>Утвержден порядок медицинского освидетельствования лиц, подвергнутых административному аресту</w:t>
      </w:r>
    </w:p>
    <w:p w:rsidR="00555214" w:rsidRPr="00267A29" w:rsidRDefault="00555214" w:rsidP="00555214">
      <w:pPr>
        <w:pStyle w:val="1"/>
        <w:spacing w:before="0" w:beforeAutospacing="0" w:after="0" w:afterAutospacing="0"/>
        <w:ind w:firstLine="709"/>
        <w:jc w:val="both"/>
        <w:rPr>
          <w:rFonts w:ascii="inherit" w:hAnsi="inherit"/>
          <w:sz w:val="28"/>
          <w:szCs w:val="28"/>
        </w:rPr>
      </w:pPr>
    </w:p>
    <w:p w:rsidR="00555214" w:rsidRDefault="00555214" w:rsidP="00555214">
      <w:pPr>
        <w:pStyle w:val="a7"/>
        <w:spacing w:before="0" w:beforeAutospacing="0" w:after="0" w:afterAutospacing="0"/>
        <w:ind w:firstLine="709"/>
        <w:jc w:val="both"/>
        <w:rPr>
          <w:rFonts w:ascii="inherit" w:hAnsi="inherit"/>
          <w:sz w:val="28"/>
          <w:szCs w:val="28"/>
        </w:rPr>
      </w:pPr>
      <w:r>
        <w:rPr>
          <w:rFonts w:ascii="inherit" w:hAnsi="inherit"/>
          <w:sz w:val="28"/>
          <w:szCs w:val="28"/>
        </w:rPr>
        <w:t>07.02.2017 вступил в силу Приказ</w:t>
      </w:r>
      <w:r w:rsidRPr="00267A29">
        <w:rPr>
          <w:rFonts w:ascii="inherit" w:hAnsi="inherit"/>
          <w:sz w:val="28"/>
          <w:szCs w:val="28"/>
        </w:rPr>
        <w:t xml:space="preserve"> </w:t>
      </w:r>
      <w:r>
        <w:rPr>
          <w:rFonts w:ascii="inherit" w:hAnsi="inherit"/>
          <w:sz w:val="28"/>
          <w:szCs w:val="28"/>
        </w:rPr>
        <w:t xml:space="preserve">Минздрава России от 30.12.2016 № 1028н, которым утвержден </w:t>
      </w:r>
      <w:r w:rsidRPr="00267A29">
        <w:rPr>
          <w:rFonts w:ascii="inherit" w:hAnsi="inherit"/>
          <w:sz w:val="28"/>
          <w:szCs w:val="28"/>
        </w:rPr>
        <w:t>Порядок медицинского освидетельствования лиц, подвергнутых административному аресту.</w:t>
      </w:r>
      <w:r>
        <w:rPr>
          <w:rFonts w:ascii="inherit" w:hAnsi="inherit"/>
          <w:sz w:val="28"/>
          <w:szCs w:val="28"/>
        </w:rPr>
        <w:t xml:space="preserve"> </w:t>
      </w:r>
    </w:p>
    <w:p w:rsidR="00555214" w:rsidRPr="00267A29" w:rsidRDefault="00555214" w:rsidP="00555214">
      <w:pPr>
        <w:pStyle w:val="a7"/>
        <w:spacing w:before="0" w:beforeAutospacing="0" w:after="0" w:afterAutospacing="0"/>
        <w:ind w:firstLine="709"/>
        <w:jc w:val="both"/>
        <w:rPr>
          <w:rFonts w:ascii="inherit" w:hAnsi="inherit"/>
          <w:sz w:val="28"/>
          <w:szCs w:val="28"/>
        </w:rPr>
      </w:pPr>
      <w:r>
        <w:rPr>
          <w:rFonts w:ascii="inherit" w:hAnsi="inherit"/>
          <w:sz w:val="28"/>
          <w:szCs w:val="28"/>
        </w:rPr>
        <w:t>Данный приказ принят во исполнение требований ч.2 ст.</w:t>
      </w:r>
      <w:r w:rsidRPr="00267A29">
        <w:rPr>
          <w:rFonts w:ascii="inherit" w:hAnsi="inherit"/>
          <w:sz w:val="28"/>
          <w:szCs w:val="28"/>
        </w:rPr>
        <w:t xml:space="preserve"> 14 Фед</w:t>
      </w:r>
      <w:r>
        <w:rPr>
          <w:rFonts w:ascii="inherit" w:hAnsi="inherit"/>
          <w:sz w:val="28"/>
          <w:szCs w:val="28"/>
        </w:rPr>
        <w:t xml:space="preserve">ерального закона от 26.04.2013 № 67-ФЗ </w:t>
      </w:r>
      <w:r>
        <w:rPr>
          <w:rFonts w:ascii="inherit" w:hAnsi="inherit" w:hint="eastAsia"/>
          <w:sz w:val="28"/>
          <w:szCs w:val="28"/>
        </w:rPr>
        <w:t>«</w:t>
      </w:r>
      <w:r w:rsidRPr="00267A29">
        <w:rPr>
          <w:rFonts w:ascii="inherit" w:hAnsi="inherit"/>
          <w:sz w:val="28"/>
          <w:szCs w:val="28"/>
        </w:rPr>
        <w:t>О порядке отб</w:t>
      </w:r>
      <w:r>
        <w:rPr>
          <w:rFonts w:ascii="inherit" w:hAnsi="inherit"/>
          <w:sz w:val="28"/>
          <w:szCs w:val="28"/>
        </w:rPr>
        <w:t>ывания административного ареста</w:t>
      </w:r>
      <w:r>
        <w:rPr>
          <w:rFonts w:ascii="inherit" w:hAnsi="inherit" w:hint="eastAsia"/>
          <w:sz w:val="28"/>
          <w:szCs w:val="28"/>
        </w:rPr>
        <w:t>»</w:t>
      </w:r>
      <w:r>
        <w:rPr>
          <w:rFonts w:ascii="inherit" w:hAnsi="inherit"/>
          <w:sz w:val="28"/>
          <w:szCs w:val="28"/>
        </w:rPr>
        <w:t xml:space="preserve">. Согласно данной норме законодательства </w:t>
      </w:r>
      <w:r w:rsidRPr="00751113">
        <w:rPr>
          <w:color w:val="000000"/>
          <w:sz w:val="28"/>
          <w:szCs w:val="28"/>
          <w:shd w:val="clear" w:color="auto" w:fill="FFFFFF"/>
        </w:rPr>
        <w:t xml:space="preserve">в целях определения </w:t>
      </w:r>
      <w:r>
        <w:rPr>
          <w:color w:val="000000"/>
          <w:sz w:val="28"/>
          <w:szCs w:val="28"/>
          <w:shd w:val="clear" w:color="auto" w:fill="FFFFFF"/>
        </w:rPr>
        <w:t xml:space="preserve"> состояния</w:t>
      </w:r>
      <w:r w:rsidRPr="00751113">
        <w:rPr>
          <w:color w:val="000000"/>
          <w:sz w:val="28"/>
          <w:szCs w:val="28"/>
          <w:shd w:val="clear" w:color="auto" w:fill="FFFFFF"/>
        </w:rPr>
        <w:t xml:space="preserve"> здоровья лиц, подвергнутых а</w:t>
      </w:r>
      <w:r>
        <w:rPr>
          <w:color w:val="000000"/>
          <w:sz w:val="28"/>
          <w:szCs w:val="28"/>
          <w:shd w:val="clear" w:color="auto" w:fill="FFFFFF"/>
        </w:rPr>
        <w:t>дминистративному аресту, наличия</w:t>
      </w:r>
      <w:r w:rsidRPr="00751113">
        <w:rPr>
          <w:color w:val="000000"/>
          <w:sz w:val="28"/>
          <w:szCs w:val="28"/>
          <w:shd w:val="clear" w:color="auto" w:fill="FFFFFF"/>
        </w:rPr>
        <w:t xml:space="preserve"> у них телесных повреждений при их поступлении </w:t>
      </w:r>
      <w:proofErr w:type="gramStart"/>
      <w:r w:rsidRPr="00751113">
        <w:rPr>
          <w:color w:val="000000"/>
          <w:sz w:val="28"/>
          <w:szCs w:val="28"/>
          <w:shd w:val="clear" w:color="auto" w:fill="FFFFFF"/>
        </w:rPr>
        <w:t>в место отбывания</w:t>
      </w:r>
      <w:proofErr w:type="gramEnd"/>
      <w:r w:rsidRPr="00751113">
        <w:rPr>
          <w:color w:val="000000"/>
          <w:sz w:val="28"/>
          <w:szCs w:val="28"/>
          <w:shd w:val="clear" w:color="auto" w:fill="FFFFFF"/>
        </w:rPr>
        <w:t xml:space="preserve"> ареста, а также при ухудшении состояния их здоровья в период отбывания ареста</w:t>
      </w:r>
      <w:r>
        <w:rPr>
          <w:color w:val="000000"/>
          <w:sz w:val="28"/>
          <w:szCs w:val="28"/>
          <w:shd w:val="clear" w:color="auto" w:fill="FFFFFF"/>
        </w:rPr>
        <w:t xml:space="preserve"> проводится </w:t>
      </w:r>
      <w:r w:rsidRPr="00751113">
        <w:rPr>
          <w:color w:val="000000"/>
          <w:sz w:val="28"/>
          <w:szCs w:val="28"/>
          <w:shd w:val="clear" w:color="auto" w:fill="FFFFFF"/>
        </w:rPr>
        <w:t>медицинское освидетельствовани</w:t>
      </w:r>
      <w:r>
        <w:rPr>
          <w:color w:val="000000"/>
          <w:sz w:val="28"/>
          <w:szCs w:val="28"/>
          <w:shd w:val="clear" w:color="auto" w:fill="FFFFFF"/>
        </w:rPr>
        <w:t>е.</w:t>
      </w:r>
      <w:r>
        <w:rPr>
          <w:color w:val="000000"/>
          <w:sz w:val="28"/>
          <w:szCs w:val="28"/>
        </w:rPr>
        <w:t xml:space="preserve"> П</w:t>
      </w:r>
      <w:r>
        <w:rPr>
          <w:rFonts w:ascii="inherit" w:hAnsi="inherit"/>
          <w:sz w:val="28"/>
          <w:szCs w:val="28"/>
        </w:rPr>
        <w:t xml:space="preserve">орядок проведения медицинского освидетельствования  устанавливается </w:t>
      </w:r>
      <w:r w:rsidRPr="00267A29">
        <w:rPr>
          <w:rFonts w:ascii="inherit" w:hAnsi="inherit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555214" w:rsidRPr="00267A29" w:rsidRDefault="00555214" w:rsidP="00555214">
      <w:pPr>
        <w:pStyle w:val="a7"/>
        <w:spacing w:before="0" w:beforeAutospacing="0" w:after="0" w:afterAutospacing="0"/>
        <w:ind w:firstLine="709"/>
        <w:jc w:val="both"/>
        <w:rPr>
          <w:rFonts w:ascii="inherit" w:hAnsi="inherit"/>
          <w:sz w:val="28"/>
          <w:szCs w:val="28"/>
        </w:rPr>
      </w:pPr>
      <w:r>
        <w:rPr>
          <w:rFonts w:ascii="inherit" w:hAnsi="inherit"/>
          <w:sz w:val="28"/>
          <w:szCs w:val="28"/>
        </w:rPr>
        <w:t>Согласно утвержденному  Приказу м</w:t>
      </w:r>
      <w:r w:rsidRPr="00267A29">
        <w:rPr>
          <w:rFonts w:ascii="inherit" w:hAnsi="inherit"/>
          <w:sz w:val="28"/>
          <w:szCs w:val="28"/>
        </w:rPr>
        <w:t>едицинское освидетельствование осуществляется при наличии информированного добровольного согласия лица, подвергнутого административному аресту, на медицинское вмешательство на основании предоставленной медицинским работником в доступной форме полной информации о целях, методах проведения медицинского освидетельствования, связанном с ними риске, возможных вариантах медицинского вмешательства, о его последствиях.</w:t>
      </w:r>
    </w:p>
    <w:p w:rsidR="00555214" w:rsidRPr="00267A29" w:rsidRDefault="00555214" w:rsidP="00555214">
      <w:pPr>
        <w:pStyle w:val="a7"/>
        <w:spacing w:before="0" w:beforeAutospacing="0" w:after="0" w:afterAutospacing="0"/>
        <w:ind w:firstLine="709"/>
        <w:jc w:val="both"/>
        <w:rPr>
          <w:rFonts w:ascii="inherit" w:hAnsi="inherit"/>
          <w:sz w:val="28"/>
          <w:szCs w:val="28"/>
        </w:rPr>
      </w:pPr>
      <w:r w:rsidRPr="00267A29">
        <w:rPr>
          <w:rFonts w:ascii="inherit" w:hAnsi="inherit"/>
          <w:sz w:val="28"/>
          <w:szCs w:val="28"/>
        </w:rPr>
        <w:t>Медицинское освидетельствование включает в себя:</w:t>
      </w:r>
    </w:p>
    <w:p w:rsidR="00555214" w:rsidRPr="00267A29" w:rsidRDefault="00555214" w:rsidP="00555214">
      <w:pPr>
        <w:pStyle w:val="a7"/>
        <w:spacing w:before="0" w:beforeAutospacing="0" w:after="0" w:afterAutospacing="0"/>
        <w:ind w:firstLine="709"/>
        <w:jc w:val="both"/>
        <w:rPr>
          <w:rFonts w:ascii="inherit" w:hAnsi="inherit"/>
          <w:sz w:val="28"/>
          <w:szCs w:val="28"/>
        </w:rPr>
      </w:pPr>
      <w:r w:rsidRPr="00267A29">
        <w:rPr>
          <w:rFonts w:ascii="inherit" w:hAnsi="inherit"/>
          <w:sz w:val="28"/>
          <w:szCs w:val="28"/>
        </w:rPr>
        <w:t>- сбор жалоб и анамнеза, в том числе сведений об используемых лекарственных препаратах для медицинского применения;</w:t>
      </w:r>
    </w:p>
    <w:p w:rsidR="00555214" w:rsidRPr="00267A29" w:rsidRDefault="00555214" w:rsidP="00555214">
      <w:pPr>
        <w:pStyle w:val="a7"/>
        <w:spacing w:before="0" w:beforeAutospacing="0" w:after="0" w:afterAutospacing="0"/>
        <w:ind w:firstLine="709"/>
        <w:jc w:val="both"/>
        <w:rPr>
          <w:rFonts w:ascii="inherit" w:hAnsi="inherit"/>
          <w:sz w:val="28"/>
          <w:szCs w:val="28"/>
        </w:rPr>
      </w:pPr>
      <w:r w:rsidRPr="00267A29">
        <w:rPr>
          <w:rFonts w:ascii="inherit" w:hAnsi="inherit"/>
          <w:sz w:val="28"/>
          <w:szCs w:val="28"/>
        </w:rPr>
        <w:t>- осмотр, включающий визуальное исследование, пальпацию, перкуссию, аускультацию;</w:t>
      </w:r>
    </w:p>
    <w:p w:rsidR="00555214" w:rsidRPr="00267A29" w:rsidRDefault="00555214" w:rsidP="00555214">
      <w:pPr>
        <w:pStyle w:val="a7"/>
        <w:spacing w:before="0" w:beforeAutospacing="0" w:after="0" w:afterAutospacing="0"/>
        <w:ind w:firstLine="709"/>
        <w:jc w:val="both"/>
        <w:rPr>
          <w:rFonts w:ascii="inherit" w:hAnsi="inherit"/>
          <w:sz w:val="28"/>
          <w:szCs w:val="28"/>
        </w:rPr>
      </w:pPr>
      <w:r w:rsidRPr="00267A29">
        <w:rPr>
          <w:rFonts w:ascii="inherit" w:hAnsi="inherit"/>
          <w:sz w:val="28"/>
          <w:szCs w:val="28"/>
        </w:rPr>
        <w:t>- измерение частоты дыхания, пульса и артериального давления;</w:t>
      </w:r>
    </w:p>
    <w:p w:rsidR="00555214" w:rsidRPr="00267A29" w:rsidRDefault="00555214" w:rsidP="00555214">
      <w:pPr>
        <w:pStyle w:val="a7"/>
        <w:spacing w:before="0" w:beforeAutospacing="0" w:after="0" w:afterAutospacing="0"/>
        <w:ind w:firstLine="709"/>
        <w:jc w:val="both"/>
        <w:rPr>
          <w:rFonts w:ascii="inherit" w:hAnsi="inherit"/>
          <w:sz w:val="28"/>
          <w:szCs w:val="28"/>
        </w:rPr>
      </w:pPr>
      <w:r>
        <w:rPr>
          <w:rFonts w:ascii="inherit" w:hAnsi="inherit"/>
          <w:sz w:val="28"/>
          <w:szCs w:val="28"/>
        </w:rPr>
        <w:t xml:space="preserve">- </w:t>
      </w:r>
      <w:r w:rsidRPr="00267A29">
        <w:rPr>
          <w:rFonts w:ascii="inherit" w:hAnsi="inherit"/>
          <w:sz w:val="28"/>
          <w:szCs w:val="28"/>
        </w:rPr>
        <w:t>иные медицинские исследования (при наличии медицинских показаний).</w:t>
      </w:r>
    </w:p>
    <w:p w:rsidR="00555214" w:rsidRDefault="00555214" w:rsidP="00555214">
      <w:pPr>
        <w:pStyle w:val="a7"/>
        <w:spacing w:before="0" w:beforeAutospacing="0" w:after="0" w:afterAutospacing="0"/>
        <w:ind w:firstLine="709"/>
        <w:jc w:val="both"/>
        <w:rPr>
          <w:rFonts w:ascii="inherit" w:hAnsi="inherit"/>
          <w:sz w:val="28"/>
          <w:szCs w:val="28"/>
        </w:rPr>
      </w:pPr>
      <w:r w:rsidRPr="00267A29">
        <w:rPr>
          <w:rFonts w:ascii="inherit" w:hAnsi="inherit"/>
          <w:sz w:val="28"/>
          <w:szCs w:val="28"/>
        </w:rPr>
        <w:t xml:space="preserve">Медицинское освидетельствование проводится не позднее 24 часов с момента поступления лица, подвергнутого административному аресту, </w:t>
      </w:r>
      <w:proofErr w:type="gramStart"/>
      <w:r w:rsidRPr="00267A29">
        <w:rPr>
          <w:rFonts w:ascii="inherit" w:hAnsi="inherit"/>
          <w:sz w:val="28"/>
          <w:szCs w:val="28"/>
        </w:rPr>
        <w:t>в место отбывания</w:t>
      </w:r>
      <w:proofErr w:type="gramEnd"/>
      <w:r w:rsidRPr="00267A29">
        <w:rPr>
          <w:rFonts w:ascii="inherit" w:hAnsi="inherit"/>
          <w:sz w:val="28"/>
          <w:szCs w:val="28"/>
        </w:rPr>
        <w:t xml:space="preserve"> административного ареста.</w:t>
      </w:r>
    </w:p>
    <w:p w:rsidR="00555214" w:rsidRDefault="00555214" w:rsidP="0055521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E40CD">
        <w:rPr>
          <w:color w:val="000000"/>
          <w:sz w:val="28"/>
          <w:szCs w:val="28"/>
          <w:shd w:val="clear" w:color="auto" w:fill="FFFFFF"/>
        </w:rPr>
        <w:t>Результаты медицинского освидетельствования, в том числе сведения о наличии (об отсутствии) у лица, подвергнутого административному аресту, заболеваний, препятствующих отб</w:t>
      </w:r>
      <w:r>
        <w:rPr>
          <w:color w:val="000000"/>
          <w:sz w:val="28"/>
          <w:szCs w:val="28"/>
          <w:shd w:val="clear" w:color="auto" w:fill="FFFFFF"/>
        </w:rPr>
        <w:t xml:space="preserve">ыванию административного ареста, </w:t>
      </w:r>
      <w:r w:rsidRPr="00EE40CD">
        <w:rPr>
          <w:color w:val="000000"/>
          <w:sz w:val="28"/>
          <w:szCs w:val="28"/>
          <w:shd w:val="clear" w:color="auto" w:fill="FFFFFF"/>
        </w:rPr>
        <w:t xml:space="preserve">отражаются в акте медицинского освидетельствования лица, подвергнутого административному аресту, форма которого </w:t>
      </w:r>
      <w:r>
        <w:rPr>
          <w:color w:val="000000"/>
          <w:sz w:val="28"/>
          <w:szCs w:val="28"/>
          <w:shd w:val="clear" w:color="auto" w:fill="FFFFFF"/>
        </w:rPr>
        <w:t xml:space="preserve">также </w:t>
      </w:r>
      <w:r w:rsidRPr="00EE40CD">
        <w:rPr>
          <w:color w:val="000000"/>
          <w:sz w:val="28"/>
          <w:szCs w:val="28"/>
          <w:shd w:val="clear" w:color="auto" w:fill="FFFFFF"/>
        </w:rPr>
        <w:t>утверждена настоящим приказом.</w:t>
      </w:r>
    </w:p>
    <w:p w:rsidR="00555214" w:rsidRDefault="00555214" w:rsidP="0055521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56F33">
        <w:rPr>
          <w:color w:val="000000"/>
          <w:sz w:val="28"/>
          <w:szCs w:val="28"/>
          <w:shd w:val="clear" w:color="auto" w:fill="FFFFFF"/>
        </w:rPr>
        <w:t xml:space="preserve">Лицо, подвергнутое административному аресту, или его законный представитель </w:t>
      </w:r>
      <w:r>
        <w:rPr>
          <w:color w:val="000000"/>
          <w:sz w:val="28"/>
          <w:szCs w:val="28"/>
          <w:shd w:val="clear" w:color="auto" w:fill="FFFFFF"/>
        </w:rPr>
        <w:t xml:space="preserve">вправе </w:t>
      </w:r>
      <w:r w:rsidRPr="00756F33">
        <w:rPr>
          <w:color w:val="000000"/>
          <w:sz w:val="28"/>
          <w:szCs w:val="28"/>
          <w:shd w:val="clear" w:color="auto" w:fill="FFFFFF"/>
        </w:rPr>
        <w:t xml:space="preserve"> на основании письменного заявления получить копию акт</w:t>
      </w:r>
      <w:r>
        <w:rPr>
          <w:color w:val="000000"/>
          <w:sz w:val="28"/>
          <w:szCs w:val="28"/>
          <w:shd w:val="clear" w:color="auto" w:fill="FFFFFF"/>
        </w:rPr>
        <w:t xml:space="preserve"> медицинского освидетельствования</w:t>
      </w:r>
      <w:r w:rsidRPr="00756F33">
        <w:rPr>
          <w:color w:val="000000"/>
          <w:sz w:val="28"/>
          <w:szCs w:val="28"/>
          <w:shd w:val="clear" w:color="auto" w:fill="FFFFFF"/>
        </w:rPr>
        <w:t>.</w:t>
      </w:r>
    </w:p>
    <w:p w:rsidR="00555214" w:rsidRDefault="00555214" w:rsidP="0055521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555214" w:rsidRPr="00297D93" w:rsidRDefault="00555214" w:rsidP="005552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Расширены полномочия </w:t>
      </w:r>
      <w:r w:rsidRPr="00297D9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органов местного самоуправления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при организации </w:t>
      </w:r>
      <w:r w:rsidRPr="00297D9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отдыха и оздоровления детей</w:t>
      </w:r>
    </w:p>
    <w:p w:rsidR="00555214" w:rsidRPr="00297D93" w:rsidRDefault="00555214" w:rsidP="005552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55214" w:rsidRDefault="00555214" w:rsidP="005552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</w:t>
      </w:r>
      <w:r w:rsidRPr="00297D93">
        <w:rPr>
          <w:rFonts w:ascii="Times New Roman" w:eastAsia="Times New Roman" w:hAnsi="Times New Roman" w:cs="Times New Roman"/>
          <w:sz w:val="28"/>
          <w:szCs w:val="28"/>
        </w:rPr>
        <w:t xml:space="preserve">28 декабря 2016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465-ФЗ «О внесении изменений в отдельные законодательные акты РФ в части совершенствования государственного регулирования организации отдыха и оздоровления детей»  </w:t>
      </w:r>
      <w:r w:rsidRPr="00297D93">
        <w:rPr>
          <w:rFonts w:ascii="Times New Roman" w:eastAsia="Times New Roman" w:hAnsi="Times New Roman" w:cs="Times New Roman"/>
          <w:sz w:val="28"/>
          <w:szCs w:val="28"/>
        </w:rPr>
        <w:t>уточнены полномочия органов местного самоуправления по обеспечению качественного и безопасного отдыха и оздоровления детей.</w:t>
      </w:r>
    </w:p>
    <w:p w:rsidR="00555214" w:rsidRPr="00297D93" w:rsidRDefault="00555214" w:rsidP="005552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7D93">
        <w:rPr>
          <w:rFonts w:ascii="Times New Roman" w:eastAsia="Times New Roman" w:hAnsi="Times New Roman" w:cs="Times New Roman"/>
          <w:sz w:val="28"/>
          <w:szCs w:val="28"/>
        </w:rPr>
        <w:t>Согласно изменениям, внесенным в Федеральный закон от 06.10.2003  № 131-ФЗ «Об общих принципах организации местного самоуправления в Российской Федерации», к вопросам местного значения муниципального района и городского округа отнесено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</w:t>
      </w:r>
      <w:proofErr w:type="gramEnd"/>
    </w:p>
    <w:p w:rsidR="00555214" w:rsidRPr="00297D93" w:rsidRDefault="00555214" w:rsidP="005552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7D93">
        <w:rPr>
          <w:rFonts w:ascii="Times New Roman" w:eastAsia="Times New Roman" w:hAnsi="Times New Roman" w:cs="Times New Roman"/>
          <w:sz w:val="28"/>
          <w:szCs w:val="28"/>
        </w:rPr>
        <w:t> В новой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изложена статья 12 </w:t>
      </w:r>
      <w:r w:rsidRPr="00297D9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24.07.1998 № 124-ФЗ «Об основных гарантиях прав ребенка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которой предусмотрено, что </w:t>
      </w:r>
      <w:r w:rsidRPr="00297D93">
        <w:rPr>
          <w:rFonts w:ascii="Times New Roman" w:eastAsia="Times New Roman" w:hAnsi="Times New Roman" w:cs="Times New Roman"/>
          <w:sz w:val="28"/>
          <w:szCs w:val="28"/>
        </w:rPr>
        <w:t xml:space="preserve"> в целях повышения качества и безопасности отдыха и оздоровления детей органы местного самоуправления в пределах своих полномочий принимают меры:</w:t>
      </w:r>
    </w:p>
    <w:p w:rsidR="00555214" w:rsidRPr="00297D93" w:rsidRDefault="00555214" w:rsidP="005552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7D93">
        <w:rPr>
          <w:rFonts w:ascii="Times New Roman" w:eastAsia="Times New Roman" w:hAnsi="Times New Roman" w:cs="Times New Roman"/>
          <w:sz w:val="28"/>
          <w:szCs w:val="28"/>
        </w:rPr>
        <w:t>- по принятию нормативных правовых актов, регулирующих деятельность организаций отдыха детей и их оздоровления;</w:t>
      </w:r>
    </w:p>
    <w:p w:rsidR="00555214" w:rsidRPr="00297D93" w:rsidRDefault="00555214" w:rsidP="005552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7D93">
        <w:rPr>
          <w:rFonts w:ascii="Times New Roman" w:eastAsia="Times New Roman" w:hAnsi="Times New Roman" w:cs="Times New Roman"/>
          <w:sz w:val="28"/>
          <w:szCs w:val="28"/>
        </w:rPr>
        <w:t>- по созданию безопасных условий пребывания в организациях отдыха детей и их оздоровления;</w:t>
      </w:r>
    </w:p>
    <w:p w:rsidR="00555214" w:rsidRPr="00297D93" w:rsidRDefault="00555214" w:rsidP="005552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7D93">
        <w:rPr>
          <w:rFonts w:ascii="Times New Roman" w:eastAsia="Times New Roman" w:hAnsi="Times New Roman" w:cs="Times New Roman"/>
          <w:sz w:val="28"/>
          <w:szCs w:val="28"/>
        </w:rPr>
        <w:t xml:space="preserve">- по обеспечению максимальной </w:t>
      </w:r>
      <w:proofErr w:type="gramStart"/>
      <w:r w:rsidRPr="00297D93">
        <w:rPr>
          <w:rFonts w:ascii="Times New Roman" w:eastAsia="Times New Roman" w:hAnsi="Times New Roman" w:cs="Times New Roman"/>
          <w:sz w:val="28"/>
          <w:szCs w:val="28"/>
        </w:rPr>
        <w:t>доступности услуг организаций отдыха детей</w:t>
      </w:r>
      <w:proofErr w:type="gramEnd"/>
      <w:r w:rsidRPr="00297D93">
        <w:rPr>
          <w:rFonts w:ascii="Times New Roman" w:eastAsia="Times New Roman" w:hAnsi="Times New Roman" w:cs="Times New Roman"/>
          <w:sz w:val="28"/>
          <w:szCs w:val="28"/>
        </w:rPr>
        <w:t xml:space="preserve"> и их оздоровления;</w:t>
      </w:r>
    </w:p>
    <w:p w:rsidR="00555214" w:rsidRPr="00297D93" w:rsidRDefault="00555214" w:rsidP="005552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7D93">
        <w:rPr>
          <w:rFonts w:ascii="Times New Roman" w:eastAsia="Times New Roman" w:hAnsi="Times New Roman" w:cs="Times New Roman"/>
          <w:sz w:val="28"/>
          <w:szCs w:val="28"/>
        </w:rPr>
        <w:t xml:space="preserve">- по </w:t>
      </w:r>
      <w:proofErr w:type="gramStart"/>
      <w:r w:rsidRPr="00297D93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297D93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законодательства в сфере организации отдыха и оздоровления детей.</w:t>
      </w:r>
    </w:p>
    <w:p w:rsidR="00555214" w:rsidRDefault="00555214" w:rsidP="005552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Изменения также </w:t>
      </w:r>
      <w:r w:rsidRPr="00297D93">
        <w:rPr>
          <w:rFonts w:ascii="Times New Roman" w:eastAsia="Times New Roman" w:hAnsi="Times New Roman" w:cs="Times New Roman"/>
          <w:sz w:val="28"/>
          <w:szCs w:val="28"/>
        </w:rPr>
        <w:t xml:space="preserve"> внесены в 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:rsidR="00555214" w:rsidRDefault="00555214" w:rsidP="005552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органы местного самоуправления возложена обязанность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 </w:t>
      </w:r>
      <w:r w:rsidRPr="00297D93">
        <w:rPr>
          <w:rFonts w:ascii="Times New Roman" w:eastAsia="Times New Roman" w:hAnsi="Times New Roman" w:cs="Times New Roman"/>
          <w:sz w:val="28"/>
          <w:szCs w:val="28"/>
        </w:rPr>
        <w:t>детям-сиротам и детям, оставшимся без попечения родителей, лицам из числа детей-сирот и детей, оставшихся без попечения родителей, путевки в организации отдыха детей и их оздоровления, подведомственные органам местного самоуправления, в первоочередном порядке.</w:t>
      </w:r>
    </w:p>
    <w:p w:rsidR="00555214" w:rsidRDefault="00555214" w:rsidP="005552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7D93">
        <w:rPr>
          <w:rFonts w:ascii="Times New Roman" w:eastAsia="Times New Roman" w:hAnsi="Times New Roman" w:cs="Times New Roman"/>
          <w:sz w:val="28"/>
          <w:szCs w:val="28"/>
        </w:rPr>
        <w:t xml:space="preserve">В случае самостоятельного приобретения путевок и оплаты проезда к месту лечения (отдыха) и обратно опекунами (попечителями), приемными родителями или патронатными воспитателями детей-сирот и детей, оставшихся без попечения родителей, или лицами из числа детей-сирот и детей, оставшихся без попечения родителей, им может предоставляться компенсация стоимости путевки и проезда к месту лечения (отдыха) и </w:t>
      </w:r>
      <w:r w:rsidRPr="00297D93">
        <w:rPr>
          <w:rFonts w:ascii="Times New Roman" w:eastAsia="Times New Roman" w:hAnsi="Times New Roman" w:cs="Times New Roman"/>
          <w:sz w:val="28"/>
          <w:szCs w:val="28"/>
        </w:rPr>
        <w:lastRenderedPageBreak/>
        <w:t>обратно в ра</w:t>
      </w:r>
      <w:r>
        <w:rPr>
          <w:rFonts w:ascii="Times New Roman" w:eastAsia="Times New Roman" w:hAnsi="Times New Roman" w:cs="Times New Roman"/>
          <w:sz w:val="28"/>
          <w:szCs w:val="28"/>
        </w:rPr>
        <w:t>змере и порядке, предусмотренных</w:t>
      </w:r>
      <w:r w:rsidRPr="00297D93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</w:t>
      </w:r>
      <w:proofErr w:type="gramEnd"/>
      <w:r w:rsidRPr="00297D93">
        <w:rPr>
          <w:rFonts w:ascii="Times New Roman" w:eastAsia="Times New Roman" w:hAnsi="Times New Roman" w:cs="Times New Roman"/>
          <w:sz w:val="28"/>
          <w:szCs w:val="28"/>
        </w:rPr>
        <w:t xml:space="preserve"> актами органов местного самоуправления.</w:t>
      </w:r>
    </w:p>
    <w:p w:rsidR="00555214" w:rsidRDefault="00555214" w:rsidP="005552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Данные изменения вступили в силу </w:t>
      </w:r>
      <w:r w:rsidRPr="00297D93">
        <w:rPr>
          <w:rFonts w:ascii="Times New Roman" w:eastAsia="Times New Roman" w:hAnsi="Times New Roman" w:cs="Times New Roman"/>
          <w:sz w:val="28"/>
          <w:szCs w:val="28"/>
        </w:rPr>
        <w:t xml:space="preserve"> с 1 января 2017 г.</w:t>
      </w:r>
    </w:p>
    <w:p w:rsidR="00555214" w:rsidRDefault="00555214" w:rsidP="005552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55214" w:rsidRPr="00555214" w:rsidRDefault="00555214" w:rsidP="005552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55214" w:rsidRDefault="00555214" w:rsidP="005552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Прокурор города </w:t>
      </w:r>
    </w:p>
    <w:p w:rsidR="00555214" w:rsidRPr="00555214" w:rsidRDefault="00555214" w:rsidP="005552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      Т.В. Степанова </w:t>
      </w:r>
    </w:p>
    <w:p w:rsidR="008553F0" w:rsidRDefault="008553F0"/>
    <w:p w:rsidR="00555214" w:rsidRDefault="00555214"/>
    <w:p w:rsidR="00555214" w:rsidRDefault="00555214"/>
    <w:p w:rsidR="00555214" w:rsidRDefault="00555214"/>
    <w:p w:rsidR="00555214" w:rsidRDefault="00555214"/>
    <w:p w:rsidR="00555214" w:rsidRDefault="00555214"/>
    <w:p w:rsidR="00555214" w:rsidRDefault="00555214"/>
    <w:p w:rsidR="00555214" w:rsidRDefault="00555214"/>
    <w:p w:rsidR="00555214" w:rsidRDefault="00555214"/>
    <w:p w:rsidR="00555214" w:rsidRDefault="00555214"/>
    <w:p w:rsidR="00555214" w:rsidRDefault="00555214"/>
    <w:p w:rsidR="00555214" w:rsidRDefault="00555214"/>
    <w:p w:rsidR="00555214" w:rsidRDefault="00555214"/>
    <w:p w:rsidR="00555214" w:rsidRDefault="00555214"/>
    <w:p w:rsidR="00555214" w:rsidRDefault="00555214"/>
    <w:p w:rsidR="00555214" w:rsidRDefault="00555214"/>
    <w:p w:rsidR="00555214" w:rsidRDefault="00555214"/>
    <w:p w:rsidR="00555214" w:rsidRDefault="00555214"/>
    <w:p w:rsidR="00555214" w:rsidRDefault="00555214"/>
    <w:p w:rsidR="00555214" w:rsidRDefault="00555214"/>
    <w:p w:rsidR="00555214" w:rsidRDefault="00555214"/>
    <w:p w:rsidR="00555214" w:rsidRDefault="00555214"/>
    <w:p w:rsidR="00555214" w:rsidRPr="00555214" w:rsidRDefault="00555214">
      <w:pPr>
        <w:rPr>
          <w:rFonts w:ascii="Times New Roman" w:hAnsi="Times New Roman" w:cs="Times New Roman"/>
          <w:sz w:val="20"/>
          <w:szCs w:val="20"/>
        </w:rPr>
      </w:pPr>
      <w:r w:rsidRPr="00555214">
        <w:rPr>
          <w:rFonts w:ascii="Times New Roman" w:hAnsi="Times New Roman" w:cs="Times New Roman"/>
          <w:sz w:val="20"/>
          <w:szCs w:val="20"/>
        </w:rPr>
        <w:t xml:space="preserve">Н.А. </w:t>
      </w:r>
      <w:proofErr w:type="spellStart"/>
      <w:r w:rsidRPr="00555214">
        <w:rPr>
          <w:rFonts w:ascii="Times New Roman" w:hAnsi="Times New Roman" w:cs="Times New Roman"/>
          <w:sz w:val="20"/>
          <w:szCs w:val="20"/>
        </w:rPr>
        <w:t>Свильпова</w:t>
      </w:r>
      <w:proofErr w:type="spellEnd"/>
      <w:r w:rsidRPr="00555214">
        <w:rPr>
          <w:rFonts w:ascii="Times New Roman" w:hAnsi="Times New Roman" w:cs="Times New Roman"/>
          <w:sz w:val="20"/>
          <w:szCs w:val="20"/>
        </w:rPr>
        <w:t>, 3-17-02</w:t>
      </w:r>
    </w:p>
    <w:sectPr w:rsidR="00555214" w:rsidRPr="0055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EB"/>
    <w:rsid w:val="00356BCC"/>
    <w:rsid w:val="00516CEB"/>
    <w:rsid w:val="00555214"/>
    <w:rsid w:val="008553F0"/>
    <w:rsid w:val="00E0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6CEB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color w:val="000000"/>
      <w:sz w:val="1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516CEB"/>
    <w:rPr>
      <w:rFonts w:ascii="Times New Roman" w:eastAsia="Times New Roman" w:hAnsi="Times New Roman" w:cs="Times New Roman"/>
      <w:b/>
      <w:noProof/>
      <w:color w:val="000000"/>
      <w:sz w:val="18"/>
      <w:szCs w:val="20"/>
      <w:lang w:val="en-US"/>
    </w:rPr>
  </w:style>
  <w:style w:type="paragraph" w:styleId="2">
    <w:name w:val="Body Text 2"/>
    <w:basedOn w:val="a"/>
    <w:link w:val="20"/>
    <w:rsid w:val="00516C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16CE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1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C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52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55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6CEB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color w:val="000000"/>
      <w:sz w:val="1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516CEB"/>
    <w:rPr>
      <w:rFonts w:ascii="Times New Roman" w:eastAsia="Times New Roman" w:hAnsi="Times New Roman" w:cs="Times New Roman"/>
      <w:b/>
      <w:noProof/>
      <w:color w:val="000000"/>
      <w:sz w:val="18"/>
      <w:szCs w:val="20"/>
      <w:lang w:val="en-US"/>
    </w:rPr>
  </w:style>
  <w:style w:type="paragraph" w:styleId="2">
    <w:name w:val="Body Text 2"/>
    <w:basedOn w:val="a"/>
    <w:link w:val="20"/>
    <w:rsid w:val="00516C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16CE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1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C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52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55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dcterms:created xsi:type="dcterms:W3CDTF">2017-02-15T06:32:00Z</dcterms:created>
  <dcterms:modified xsi:type="dcterms:W3CDTF">2017-02-15T06:32:00Z</dcterms:modified>
</cp:coreProperties>
</file>