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B" w:rsidRDefault="00F56AEB" w:rsidP="00F56AEB">
      <w:pPr>
        <w:shd w:val="clear" w:color="auto" w:fill="FFFFFF"/>
        <w:tabs>
          <w:tab w:val="left" w:pos="8986"/>
        </w:tabs>
        <w:spacing w:before="336" w:line="326" w:lineRule="exact"/>
        <w:ind w:left="53" w:firstLine="1123"/>
        <w:jc w:val="both"/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032C1A8" wp14:editId="563C1961">
            <wp:simplePos x="0" y="0"/>
            <wp:positionH relativeFrom="column">
              <wp:posOffset>3026410</wp:posOffset>
            </wp:positionH>
            <wp:positionV relativeFrom="paragraph">
              <wp:posOffset>-349885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AEB" w:rsidRPr="00271BAA" w:rsidRDefault="00F56AEB" w:rsidP="00F56AEB">
      <w:pPr>
        <w:ind w:left="-180"/>
        <w:jc w:val="both"/>
        <w:rPr>
          <w:sz w:val="28"/>
        </w:rPr>
      </w:pPr>
    </w:p>
    <w:p w:rsidR="00F56AEB" w:rsidRPr="00EC73E2" w:rsidRDefault="00F56AEB" w:rsidP="00F56AEB">
      <w:pPr>
        <w:jc w:val="center"/>
        <w:rPr>
          <w:rFonts w:ascii="Arial" w:hAnsi="Arial" w:cs="Arial"/>
          <w:b/>
          <w:lang w:eastAsia="en-US"/>
        </w:rPr>
      </w:pPr>
      <w:r w:rsidRPr="00EC73E2">
        <w:rPr>
          <w:rFonts w:ascii="Arial" w:hAnsi="Arial" w:cs="Arial"/>
          <w:b/>
          <w:lang w:eastAsia="en-US"/>
        </w:rPr>
        <w:t>СОВЕТ ДЕПУТАТОВ</w:t>
      </w:r>
    </w:p>
    <w:p w:rsidR="00F56AEB" w:rsidRPr="00EC73E2" w:rsidRDefault="00F56AEB" w:rsidP="00F56AEB">
      <w:pPr>
        <w:jc w:val="center"/>
        <w:rPr>
          <w:rFonts w:ascii="Arial" w:hAnsi="Arial" w:cs="Arial"/>
          <w:b/>
          <w:lang w:eastAsia="en-US"/>
        </w:rPr>
      </w:pPr>
      <w:r w:rsidRPr="00EC73E2">
        <w:rPr>
          <w:rFonts w:ascii="Arial" w:hAnsi="Arial" w:cs="Arial"/>
          <w:b/>
          <w:lang w:eastAsia="en-US"/>
        </w:rPr>
        <w:t>ГОРОДСКОГО ПОСЕЛЕНИЯ ЗЕЛЕНОБОРСКИЙ</w:t>
      </w:r>
    </w:p>
    <w:p w:rsidR="00F56AEB" w:rsidRPr="00EC73E2" w:rsidRDefault="00F56AEB" w:rsidP="00F56AEB">
      <w:pPr>
        <w:jc w:val="center"/>
        <w:rPr>
          <w:rFonts w:ascii="Arial" w:hAnsi="Arial" w:cs="Arial"/>
          <w:b/>
          <w:lang w:eastAsia="en-US"/>
        </w:rPr>
      </w:pPr>
      <w:r w:rsidRPr="00EC73E2">
        <w:rPr>
          <w:rFonts w:ascii="Arial" w:hAnsi="Arial" w:cs="Arial"/>
          <w:b/>
          <w:lang w:eastAsia="en-US"/>
        </w:rPr>
        <w:t>КАНДАЛАКШСКОГО РАЙОНА</w:t>
      </w:r>
    </w:p>
    <w:p w:rsidR="00F56AEB" w:rsidRPr="00EC73E2" w:rsidRDefault="00F56AEB" w:rsidP="00F56AEB">
      <w:pPr>
        <w:jc w:val="center"/>
        <w:rPr>
          <w:rFonts w:ascii="Arial" w:hAnsi="Arial" w:cs="Arial"/>
          <w:b/>
          <w:lang w:eastAsia="en-US"/>
        </w:rPr>
      </w:pPr>
      <w:r w:rsidRPr="00EC73E2">
        <w:rPr>
          <w:rFonts w:ascii="Arial" w:hAnsi="Arial" w:cs="Arial"/>
          <w:b/>
          <w:lang w:eastAsia="en-US"/>
        </w:rPr>
        <w:t>МУРМАНСКОЙ ОБЛАСТИ</w:t>
      </w:r>
    </w:p>
    <w:p w:rsidR="00F56AEB" w:rsidRPr="00EC73E2" w:rsidRDefault="00F56AEB" w:rsidP="00F56AEB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ЧЕТВЕРТОГО</w:t>
      </w:r>
      <w:r w:rsidRPr="00EC73E2">
        <w:rPr>
          <w:rFonts w:ascii="Arial" w:hAnsi="Arial" w:cs="Arial"/>
          <w:b/>
          <w:lang w:eastAsia="en-US"/>
        </w:rPr>
        <w:t xml:space="preserve"> СОЗЫВА</w:t>
      </w:r>
    </w:p>
    <w:p w:rsidR="00F56AEB" w:rsidRPr="00EC73E2" w:rsidRDefault="00F56AEB" w:rsidP="00F56AEB">
      <w:pPr>
        <w:jc w:val="both"/>
        <w:rPr>
          <w:rFonts w:ascii="Arial" w:hAnsi="Arial" w:cs="Arial"/>
          <w:b/>
          <w:lang w:eastAsia="en-US"/>
        </w:rPr>
      </w:pPr>
    </w:p>
    <w:p w:rsidR="00F56AEB" w:rsidRPr="00EC73E2" w:rsidRDefault="00F56AEB" w:rsidP="00F56AEB">
      <w:pPr>
        <w:jc w:val="center"/>
        <w:rPr>
          <w:rFonts w:ascii="Arial" w:hAnsi="Arial" w:cs="Arial"/>
          <w:b/>
          <w:lang w:eastAsia="en-US"/>
        </w:rPr>
      </w:pPr>
      <w:r w:rsidRPr="00EC73E2">
        <w:rPr>
          <w:rFonts w:ascii="Arial" w:hAnsi="Arial" w:cs="Arial"/>
          <w:b/>
          <w:lang w:eastAsia="en-US"/>
        </w:rPr>
        <w:t>РЕШЕНИЕ</w:t>
      </w:r>
      <w:r>
        <w:rPr>
          <w:rFonts w:ascii="Arial" w:hAnsi="Arial" w:cs="Arial"/>
          <w:b/>
          <w:lang w:eastAsia="en-US"/>
        </w:rPr>
        <w:t xml:space="preserve"> </w:t>
      </w:r>
    </w:p>
    <w:p w:rsidR="00F56AEB" w:rsidRPr="00EC73E2" w:rsidRDefault="00F56AEB" w:rsidP="00F56AEB">
      <w:pPr>
        <w:jc w:val="center"/>
        <w:rPr>
          <w:rFonts w:ascii="Arial" w:hAnsi="Arial" w:cs="Arial"/>
          <w:lang w:eastAsia="en-US"/>
        </w:rPr>
      </w:pPr>
    </w:p>
    <w:p w:rsidR="00F56AEB" w:rsidRPr="00EC73E2" w:rsidRDefault="00F56AEB" w:rsidP="00F56AEB">
      <w:pPr>
        <w:jc w:val="center"/>
        <w:rPr>
          <w:rFonts w:ascii="Arial" w:hAnsi="Arial" w:cs="Arial"/>
          <w:lang w:eastAsia="en-US"/>
        </w:rPr>
      </w:pPr>
      <w:r w:rsidRPr="00EC73E2">
        <w:rPr>
          <w:rFonts w:ascii="Arial" w:hAnsi="Arial" w:cs="Arial"/>
          <w:lang w:eastAsia="en-US"/>
        </w:rPr>
        <w:t>От</w:t>
      </w:r>
      <w:r>
        <w:rPr>
          <w:rFonts w:ascii="Arial" w:hAnsi="Arial" w:cs="Arial"/>
          <w:lang w:eastAsia="en-US"/>
        </w:rPr>
        <w:t xml:space="preserve">  26 сентября 2019 года   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EC73E2">
        <w:rPr>
          <w:rFonts w:ascii="Arial" w:hAnsi="Arial" w:cs="Arial"/>
          <w:lang w:eastAsia="en-US"/>
        </w:rPr>
        <w:tab/>
      </w:r>
      <w:r w:rsidRPr="00EC73E2">
        <w:rPr>
          <w:rFonts w:ascii="Arial" w:hAnsi="Arial" w:cs="Arial"/>
          <w:lang w:eastAsia="en-US"/>
        </w:rPr>
        <w:tab/>
        <w:t xml:space="preserve"> № </w:t>
      </w:r>
      <w:r>
        <w:rPr>
          <w:rFonts w:ascii="Arial" w:hAnsi="Arial" w:cs="Arial"/>
          <w:lang w:eastAsia="en-US"/>
        </w:rPr>
        <w:t>519</w:t>
      </w:r>
    </w:p>
    <w:p w:rsidR="007C5622" w:rsidRPr="007C5622" w:rsidRDefault="007C5622" w:rsidP="00940239">
      <w:pPr>
        <w:spacing w:line="276" w:lineRule="auto"/>
        <w:rPr>
          <w:rFonts w:ascii="Arial" w:hAnsi="Arial" w:cs="Arial"/>
          <w:b/>
        </w:rPr>
      </w:pPr>
    </w:p>
    <w:p w:rsidR="007C5622" w:rsidRPr="007C5622" w:rsidRDefault="007C5622" w:rsidP="00940239">
      <w:pPr>
        <w:spacing w:line="276" w:lineRule="auto"/>
        <w:jc w:val="center"/>
        <w:rPr>
          <w:rFonts w:ascii="Arial" w:hAnsi="Arial" w:cs="Arial"/>
          <w:b/>
        </w:rPr>
      </w:pPr>
      <w:r w:rsidRPr="007C5622">
        <w:rPr>
          <w:rFonts w:ascii="Arial" w:hAnsi="Arial" w:cs="Arial"/>
          <w:b/>
        </w:rPr>
        <w:t xml:space="preserve">Об утверждении пороговых значений среднемесячного совокупного дохода и стоимости имущества  в целях признания граждан </w:t>
      </w:r>
      <w:proofErr w:type="gramStart"/>
      <w:r w:rsidRPr="007C5622">
        <w:rPr>
          <w:rFonts w:ascii="Arial" w:hAnsi="Arial" w:cs="Arial"/>
          <w:b/>
        </w:rPr>
        <w:t>малоимущими</w:t>
      </w:r>
      <w:proofErr w:type="gramEnd"/>
      <w:r w:rsidRPr="007C5622">
        <w:rPr>
          <w:rFonts w:ascii="Arial" w:hAnsi="Arial" w:cs="Arial"/>
          <w:b/>
        </w:rPr>
        <w:t xml:space="preserve"> и предоставления им жилых помещений по договорам социального найма  </w:t>
      </w:r>
    </w:p>
    <w:p w:rsidR="00184B28" w:rsidRPr="007C5622" w:rsidRDefault="00184B28" w:rsidP="00940239">
      <w:pPr>
        <w:spacing w:line="276" w:lineRule="auto"/>
        <w:jc w:val="both"/>
        <w:rPr>
          <w:rFonts w:ascii="Arial" w:hAnsi="Arial" w:cs="Arial"/>
          <w:b/>
        </w:rPr>
      </w:pPr>
    </w:p>
    <w:p w:rsidR="00184B28" w:rsidRPr="007C5622" w:rsidRDefault="00184B28" w:rsidP="00940239">
      <w:pPr>
        <w:spacing w:line="276" w:lineRule="auto"/>
        <w:jc w:val="both"/>
        <w:rPr>
          <w:rFonts w:ascii="Arial" w:hAnsi="Arial" w:cs="Arial"/>
        </w:rPr>
      </w:pPr>
    </w:p>
    <w:p w:rsidR="00184B28" w:rsidRPr="00F56AEB" w:rsidRDefault="00184B28" w:rsidP="00F56AEB">
      <w:pPr>
        <w:spacing w:line="276" w:lineRule="auto"/>
        <w:jc w:val="both"/>
        <w:rPr>
          <w:rFonts w:ascii="Arial" w:hAnsi="Arial" w:cs="Arial"/>
          <w:bCs/>
        </w:rPr>
      </w:pPr>
      <w:r w:rsidRPr="007C5622">
        <w:rPr>
          <w:rFonts w:ascii="Arial" w:hAnsi="Arial" w:cs="Arial"/>
        </w:rPr>
        <w:tab/>
        <w:t>Руководствуясь ст. 14 Жилищного кодекса РФ, Законом Мурманской области от 07.07.2005</w:t>
      </w:r>
      <w:r w:rsidR="004B48B6">
        <w:rPr>
          <w:rFonts w:ascii="Arial" w:hAnsi="Arial" w:cs="Arial"/>
        </w:rPr>
        <w:t xml:space="preserve"> </w:t>
      </w:r>
      <w:r w:rsidRPr="007C5622">
        <w:rPr>
          <w:rFonts w:ascii="Arial" w:hAnsi="Arial" w:cs="Arial"/>
        </w:rPr>
        <w:t>г. № 646-01-ЗМО «О предоставлении жилых помещений муниципального жилищного фонда по договорам социального найма и в целях предоставления по договорам социального найма жилых помещений муниципального жилищного фонда муниципального образования городское поселение Зеленоборский</w:t>
      </w:r>
    </w:p>
    <w:p w:rsidR="00184B28" w:rsidRPr="007C5622" w:rsidRDefault="00184B28" w:rsidP="00940239">
      <w:pPr>
        <w:spacing w:line="276" w:lineRule="auto"/>
        <w:jc w:val="center"/>
        <w:rPr>
          <w:rFonts w:ascii="Arial" w:hAnsi="Arial" w:cs="Arial"/>
          <w:b/>
        </w:rPr>
      </w:pPr>
      <w:r w:rsidRPr="007C5622">
        <w:rPr>
          <w:rFonts w:ascii="Arial" w:hAnsi="Arial" w:cs="Arial"/>
          <w:b/>
        </w:rPr>
        <w:t xml:space="preserve">Совет депутатов </w:t>
      </w:r>
    </w:p>
    <w:p w:rsidR="00184B28" w:rsidRPr="007C5622" w:rsidRDefault="00184B28" w:rsidP="00940239">
      <w:pPr>
        <w:spacing w:line="276" w:lineRule="auto"/>
        <w:jc w:val="center"/>
        <w:rPr>
          <w:rFonts w:ascii="Arial" w:hAnsi="Arial" w:cs="Arial"/>
          <w:b/>
        </w:rPr>
      </w:pPr>
      <w:r w:rsidRPr="007C5622">
        <w:rPr>
          <w:rFonts w:ascii="Arial" w:hAnsi="Arial" w:cs="Arial"/>
          <w:b/>
        </w:rPr>
        <w:t xml:space="preserve">городского поселения Зеленоборский </w:t>
      </w:r>
    </w:p>
    <w:p w:rsidR="00184B28" w:rsidRPr="007C5622" w:rsidRDefault="00184B28" w:rsidP="00940239">
      <w:pPr>
        <w:spacing w:line="276" w:lineRule="auto"/>
        <w:jc w:val="center"/>
        <w:rPr>
          <w:rFonts w:ascii="Arial" w:hAnsi="Arial" w:cs="Arial"/>
          <w:b/>
        </w:rPr>
      </w:pPr>
      <w:r w:rsidRPr="007C5622">
        <w:rPr>
          <w:rFonts w:ascii="Arial" w:hAnsi="Arial" w:cs="Arial"/>
          <w:b/>
        </w:rPr>
        <w:t>Кандалакшского района</w:t>
      </w:r>
    </w:p>
    <w:p w:rsidR="00184B28" w:rsidRPr="00F56AEB" w:rsidRDefault="00184B28" w:rsidP="00F56AEB">
      <w:pPr>
        <w:spacing w:line="276" w:lineRule="auto"/>
        <w:jc w:val="center"/>
        <w:rPr>
          <w:rFonts w:ascii="Arial" w:hAnsi="Arial" w:cs="Arial"/>
          <w:b/>
        </w:rPr>
      </w:pPr>
      <w:r w:rsidRPr="007C5622">
        <w:rPr>
          <w:rFonts w:ascii="Arial" w:hAnsi="Arial" w:cs="Arial"/>
          <w:b/>
        </w:rPr>
        <w:t>Мурманской области</w:t>
      </w:r>
    </w:p>
    <w:p w:rsidR="00184B28" w:rsidRPr="007C5622" w:rsidRDefault="00184B28" w:rsidP="00940239">
      <w:pPr>
        <w:spacing w:line="276" w:lineRule="auto"/>
        <w:jc w:val="center"/>
        <w:rPr>
          <w:rFonts w:ascii="Arial" w:hAnsi="Arial" w:cs="Arial"/>
          <w:b/>
        </w:rPr>
      </w:pPr>
      <w:r w:rsidRPr="007C5622">
        <w:rPr>
          <w:rFonts w:ascii="Arial" w:hAnsi="Arial" w:cs="Arial"/>
          <w:b/>
        </w:rPr>
        <w:t>РЕШИЛ:</w:t>
      </w:r>
    </w:p>
    <w:p w:rsidR="00184B28" w:rsidRPr="007C5622" w:rsidRDefault="00184B28" w:rsidP="00940239">
      <w:pPr>
        <w:spacing w:line="276" w:lineRule="auto"/>
        <w:ind w:firstLine="708"/>
        <w:jc w:val="both"/>
        <w:rPr>
          <w:rFonts w:ascii="Arial" w:hAnsi="Arial" w:cs="Arial"/>
        </w:rPr>
      </w:pPr>
      <w:r w:rsidRPr="007C5622">
        <w:rPr>
          <w:rFonts w:ascii="Arial" w:hAnsi="Arial" w:cs="Arial"/>
        </w:rPr>
        <w:t xml:space="preserve"> </w:t>
      </w:r>
    </w:p>
    <w:p w:rsidR="00184B28" w:rsidRPr="007C5622" w:rsidRDefault="00CB3E58" w:rsidP="00940239">
      <w:pPr>
        <w:spacing w:line="276" w:lineRule="auto"/>
        <w:ind w:firstLine="708"/>
        <w:jc w:val="both"/>
        <w:rPr>
          <w:rFonts w:ascii="Arial" w:hAnsi="Arial" w:cs="Arial"/>
        </w:rPr>
      </w:pPr>
      <w:r w:rsidRPr="007C5622">
        <w:rPr>
          <w:rFonts w:ascii="Arial" w:hAnsi="Arial" w:cs="Arial"/>
        </w:rPr>
        <w:t xml:space="preserve"> 1. Утвердить </w:t>
      </w:r>
      <w:r w:rsidR="00184B28" w:rsidRPr="007C5622">
        <w:rPr>
          <w:rFonts w:ascii="Arial" w:hAnsi="Arial" w:cs="Arial"/>
        </w:rPr>
        <w:t xml:space="preserve">в целях признания граждан малоимущими и предоставления им по договорам социального найма жилых помещений пороговые значения среднемесячного совокупного дохода, приходящегося на каждого члена семьи, и стоимости имущества, находящегося в собственности членов семьи, согласно </w:t>
      </w:r>
      <w:r w:rsidR="00AD5911">
        <w:rPr>
          <w:rFonts w:ascii="Arial" w:hAnsi="Arial" w:cs="Arial"/>
        </w:rPr>
        <w:t>П</w:t>
      </w:r>
      <w:r w:rsidR="00184B28" w:rsidRPr="007C5622">
        <w:rPr>
          <w:rFonts w:ascii="Arial" w:hAnsi="Arial" w:cs="Arial"/>
        </w:rPr>
        <w:t>риложению</w:t>
      </w:r>
      <w:r w:rsidR="00AD5911">
        <w:rPr>
          <w:rFonts w:ascii="Arial" w:hAnsi="Arial" w:cs="Arial"/>
        </w:rPr>
        <w:t xml:space="preserve"> № 1</w:t>
      </w:r>
      <w:r w:rsidR="00184B28" w:rsidRPr="007C5622">
        <w:rPr>
          <w:rFonts w:ascii="Arial" w:hAnsi="Arial" w:cs="Arial"/>
        </w:rPr>
        <w:t>.</w:t>
      </w:r>
    </w:p>
    <w:p w:rsidR="00AD5911" w:rsidRDefault="00184B28" w:rsidP="00940239">
      <w:pPr>
        <w:spacing w:line="276" w:lineRule="auto"/>
        <w:jc w:val="both"/>
        <w:rPr>
          <w:rFonts w:ascii="Arial" w:hAnsi="Arial" w:cs="Arial"/>
        </w:rPr>
      </w:pPr>
      <w:r w:rsidRPr="007C5622">
        <w:rPr>
          <w:rFonts w:ascii="Arial" w:hAnsi="Arial" w:cs="Arial"/>
        </w:rPr>
        <w:tab/>
        <w:t xml:space="preserve">2. </w:t>
      </w:r>
      <w:r w:rsidR="007C5622" w:rsidRPr="007C5622">
        <w:rPr>
          <w:rFonts w:ascii="Arial" w:hAnsi="Arial" w:cs="Arial"/>
        </w:rPr>
        <w:t>Осуществлять пересмотр пороговых значений среднемесячного совокупного дохода, приходящегося на каждого члена семьи, и стоимости имущества, находящегося в собственности членов семьи в  каждом случае изменения</w:t>
      </w:r>
      <w:r w:rsidR="00AD5911">
        <w:rPr>
          <w:rFonts w:ascii="Arial" w:hAnsi="Arial" w:cs="Arial"/>
        </w:rPr>
        <w:t>:</w:t>
      </w:r>
    </w:p>
    <w:p w:rsidR="00AD5911" w:rsidRDefault="00AD5911" w:rsidP="009402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7C5622" w:rsidRPr="007C5622">
        <w:rPr>
          <w:rFonts w:ascii="Arial" w:hAnsi="Arial" w:cs="Arial"/>
        </w:rPr>
        <w:t xml:space="preserve">  величины средней рыночной стоимости одного кв. м жилья на территории   городского поселения Зеленоборский</w:t>
      </w:r>
      <w:r>
        <w:rPr>
          <w:rFonts w:ascii="Arial" w:hAnsi="Arial" w:cs="Arial"/>
        </w:rPr>
        <w:t>;</w:t>
      </w:r>
    </w:p>
    <w:p w:rsidR="00AD5911" w:rsidRDefault="00AD5911" w:rsidP="009402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7C5622" w:rsidRPr="007C5622">
        <w:rPr>
          <w:rFonts w:ascii="Arial" w:hAnsi="Arial" w:cs="Arial"/>
        </w:rPr>
        <w:t xml:space="preserve"> норм</w:t>
      </w:r>
      <w:r>
        <w:rPr>
          <w:rFonts w:ascii="Arial" w:hAnsi="Arial" w:cs="Arial"/>
        </w:rPr>
        <w:t>ы предоставления и учётной нормы</w:t>
      </w:r>
      <w:r w:rsidR="007C5622" w:rsidRPr="007C5622">
        <w:rPr>
          <w:rFonts w:ascii="Arial" w:hAnsi="Arial" w:cs="Arial"/>
        </w:rPr>
        <w:t xml:space="preserve"> площади жилого помещения в го</w:t>
      </w:r>
      <w:r>
        <w:rPr>
          <w:rFonts w:ascii="Arial" w:hAnsi="Arial" w:cs="Arial"/>
        </w:rPr>
        <w:t>родском поселении Зеленоборский;</w:t>
      </w:r>
    </w:p>
    <w:p w:rsidR="00184B28" w:rsidRPr="007C5622" w:rsidRDefault="00AD5911" w:rsidP="009402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 </w:t>
      </w:r>
      <w:r w:rsidR="007C5622" w:rsidRPr="007C5622">
        <w:rPr>
          <w:rFonts w:ascii="Arial" w:hAnsi="Arial" w:cs="Arial"/>
        </w:rPr>
        <w:t>величины прожиточного минимума на душу населения   по Мурманской области</w:t>
      </w:r>
      <w:r w:rsidR="00E16150">
        <w:rPr>
          <w:rFonts w:ascii="Arial" w:hAnsi="Arial" w:cs="Arial"/>
        </w:rPr>
        <w:t>.</w:t>
      </w:r>
    </w:p>
    <w:p w:rsidR="00184B28" w:rsidRPr="007C5622" w:rsidRDefault="00184B28" w:rsidP="00940239">
      <w:pPr>
        <w:spacing w:line="276" w:lineRule="auto"/>
        <w:jc w:val="both"/>
        <w:rPr>
          <w:rFonts w:ascii="Arial" w:hAnsi="Arial" w:cs="Arial"/>
        </w:rPr>
      </w:pPr>
      <w:r w:rsidRPr="007C5622">
        <w:rPr>
          <w:rFonts w:ascii="Arial" w:hAnsi="Arial" w:cs="Arial"/>
        </w:rPr>
        <w:tab/>
        <w:t>3. Граждане не могут быть признаны  малоимущими и поставлены на учет</w:t>
      </w:r>
      <w:r w:rsidR="00E16150">
        <w:rPr>
          <w:rFonts w:ascii="Arial" w:hAnsi="Arial" w:cs="Arial"/>
        </w:rPr>
        <w:t xml:space="preserve"> граждан</w:t>
      </w:r>
      <w:r w:rsidRPr="007C5622">
        <w:rPr>
          <w:rFonts w:ascii="Arial" w:hAnsi="Arial" w:cs="Arial"/>
        </w:rPr>
        <w:t xml:space="preserve"> в качестве нуждающихся</w:t>
      </w:r>
      <w:r w:rsidR="00E16150">
        <w:rPr>
          <w:rFonts w:ascii="Arial" w:hAnsi="Arial" w:cs="Arial"/>
        </w:rPr>
        <w:t xml:space="preserve"> в жилых помещениях, предоставляемых </w:t>
      </w:r>
      <w:r w:rsidRPr="007C5622">
        <w:rPr>
          <w:rFonts w:ascii="Arial" w:hAnsi="Arial" w:cs="Arial"/>
        </w:rPr>
        <w:t xml:space="preserve"> по договорам с</w:t>
      </w:r>
      <w:r w:rsidR="00E16150">
        <w:rPr>
          <w:rFonts w:ascii="Arial" w:hAnsi="Arial" w:cs="Arial"/>
        </w:rPr>
        <w:t>оциального найма</w:t>
      </w:r>
      <w:r w:rsidRPr="007C5622">
        <w:rPr>
          <w:rFonts w:ascii="Arial" w:hAnsi="Arial" w:cs="Arial"/>
        </w:rPr>
        <w:t>, если хотя бы одно из условий</w:t>
      </w:r>
      <w:r w:rsidR="00AD5911">
        <w:rPr>
          <w:rFonts w:ascii="Arial" w:hAnsi="Arial" w:cs="Arial"/>
        </w:rPr>
        <w:t xml:space="preserve">, </w:t>
      </w:r>
      <w:r w:rsidR="00AD5911">
        <w:rPr>
          <w:rFonts w:ascii="Arial" w:hAnsi="Arial" w:cs="Arial"/>
        </w:rPr>
        <w:lastRenderedPageBreak/>
        <w:t xml:space="preserve">перечисленных в пункте 1 настоящего решения, </w:t>
      </w:r>
      <w:r w:rsidRPr="007C5622">
        <w:rPr>
          <w:rFonts w:ascii="Arial" w:hAnsi="Arial" w:cs="Arial"/>
        </w:rPr>
        <w:t xml:space="preserve"> превышает уста</w:t>
      </w:r>
      <w:r w:rsidR="004B48B6">
        <w:rPr>
          <w:rFonts w:ascii="Arial" w:hAnsi="Arial" w:cs="Arial"/>
        </w:rPr>
        <w:t>но</w:t>
      </w:r>
      <w:r w:rsidRPr="007C5622">
        <w:rPr>
          <w:rFonts w:ascii="Arial" w:hAnsi="Arial" w:cs="Arial"/>
        </w:rPr>
        <w:t>вленный</w:t>
      </w:r>
      <w:r w:rsidR="00AD5911">
        <w:rPr>
          <w:rFonts w:ascii="Arial" w:hAnsi="Arial" w:cs="Arial"/>
        </w:rPr>
        <w:t xml:space="preserve"> пороговый</w:t>
      </w:r>
      <w:r w:rsidRPr="007C5622">
        <w:rPr>
          <w:rFonts w:ascii="Arial" w:hAnsi="Arial" w:cs="Arial"/>
        </w:rPr>
        <w:t xml:space="preserve"> размер.</w:t>
      </w:r>
    </w:p>
    <w:p w:rsidR="00013D26" w:rsidRPr="00013D26" w:rsidRDefault="00184B28" w:rsidP="00940239">
      <w:pPr>
        <w:spacing w:line="276" w:lineRule="auto"/>
        <w:jc w:val="both"/>
        <w:rPr>
          <w:rFonts w:ascii="Arial" w:hAnsi="Arial" w:cs="Arial"/>
        </w:rPr>
      </w:pPr>
      <w:r w:rsidRPr="007C5622">
        <w:rPr>
          <w:rFonts w:ascii="Arial" w:hAnsi="Arial" w:cs="Arial"/>
        </w:rPr>
        <w:tab/>
        <w:t xml:space="preserve">4. </w:t>
      </w:r>
      <w:proofErr w:type="gramStart"/>
      <w:r w:rsidR="00013D26">
        <w:rPr>
          <w:rFonts w:ascii="Arial" w:hAnsi="Arial" w:cs="Arial"/>
        </w:rPr>
        <w:t xml:space="preserve">Признать утратившим силу решение Совета депутатов  </w:t>
      </w:r>
      <w:r w:rsidR="00013D26" w:rsidRPr="00013D26">
        <w:rPr>
          <w:rFonts w:ascii="Arial" w:hAnsi="Arial" w:cs="Arial"/>
        </w:rPr>
        <w:t xml:space="preserve">от  </w:t>
      </w:r>
      <w:r w:rsidR="00AD5911">
        <w:rPr>
          <w:rFonts w:ascii="Arial" w:hAnsi="Arial" w:cs="Arial"/>
        </w:rPr>
        <w:t xml:space="preserve">10.04.2019 </w:t>
      </w:r>
      <w:r w:rsidR="00AA697B">
        <w:rPr>
          <w:rFonts w:ascii="Arial" w:hAnsi="Arial" w:cs="Arial"/>
        </w:rPr>
        <w:t xml:space="preserve"> </w:t>
      </w:r>
      <w:r w:rsidR="00013D26">
        <w:rPr>
          <w:rFonts w:ascii="Arial" w:hAnsi="Arial" w:cs="Arial"/>
        </w:rPr>
        <w:t>№</w:t>
      </w:r>
      <w:r w:rsidR="00013D26" w:rsidRPr="00013D26">
        <w:rPr>
          <w:rFonts w:ascii="Arial" w:hAnsi="Arial" w:cs="Arial"/>
        </w:rPr>
        <w:t xml:space="preserve"> </w:t>
      </w:r>
      <w:r w:rsidR="00AD5911">
        <w:rPr>
          <w:rFonts w:ascii="Arial" w:hAnsi="Arial" w:cs="Arial"/>
        </w:rPr>
        <w:t xml:space="preserve"> 472</w:t>
      </w:r>
      <w:r w:rsidR="00013D26" w:rsidRPr="00013D26">
        <w:rPr>
          <w:rFonts w:ascii="Arial" w:hAnsi="Arial" w:cs="Arial"/>
        </w:rPr>
        <w:t xml:space="preserve"> «Об утверждении пороговых значений среднемесячного совокупного дохода и стоимости имущества в целях признания граждан малоимущими и предоставления им жилых помещений по</w:t>
      </w:r>
      <w:r w:rsidR="00AD5911">
        <w:rPr>
          <w:rFonts w:ascii="Arial" w:hAnsi="Arial" w:cs="Arial"/>
        </w:rPr>
        <w:t xml:space="preserve"> договорам социального найма</w:t>
      </w:r>
      <w:r w:rsidR="00013D26" w:rsidRPr="00013D26">
        <w:rPr>
          <w:rFonts w:ascii="Arial" w:hAnsi="Arial" w:cs="Arial"/>
        </w:rPr>
        <w:t>»</w:t>
      </w:r>
      <w:r w:rsidR="00AA697B">
        <w:rPr>
          <w:rFonts w:ascii="Arial" w:hAnsi="Arial" w:cs="Arial"/>
        </w:rPr>
        <w:t>.</w:t>
      </w:r>
      <w:proofErr w:type="gramEnd"/>
    </w:p>
    <w:p w:rsidR="00013D26" w:rsidRPr="00013D26" w:rsidRDefault="00013D26" w:rsidP="009402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013D26">
        <w:rPr>
          <w:rFonts w:ascii="Arial" w:hAnsi="Arial" w:cs="Arial"/>
        </w:rPr>
        <w:t>5</w:t>
      </w:r>
      <w:r>
        <w:rPr>
          <w:rFonts w:ascii="Arial" w:hAnsi="Arial" w:cs="Arial"/>
          <w:b/>
        </w:rPr>
        <w:t>.</w:t>
      </w:r>
      <w:r w:rsidRPr="00013D26">
        <w:rPr>
          <w:rFonts w:eastAsia="Calibri"/>
        </w:rPr>
        <w:t xml:space="preserve"> </w:t>
      </w:r>
      <w:r w:rsidRPr="00013D26">
        <w:rPr>
          <w:rFonts w:ascii="Arial" w:hAnsi="Arial" w:cs="Arial"/>
        </w:rPr>
        <w:t>Настоящее решение вступает в силу с момента  обнародования  на официальном сайте городского поселения Зеленоборский</w:t>
      </w:r>
      <w:r>
        <w:rPr>
          <w:rFonts w:ascii="Arial" w:hAnsi="Arial" w:cs="Arial"/>
        </w:rPr>
        <w:t xml:space="preserve"> Кандалакшского района</w:t>
      </w:r>
      <w:r w:rsidRPr="00013D26">
        <w:rPr>
          <w:rFonts w:ascii="Arial" w:hAnsi="Arial" w:cs="Arial"/>
        </w:rPr>
        <w:t xml:space="preserve"> </w:t>
      </w:r>
      <w:hyperlink r:id="rId7" w:history="1">
        <w:r w:rsidRPr="00013D26">
          <w:rPr>
            <w:rFonts w:ascii="Arial" w:hAnsi="Arial" w:cs="Arial"/>
          </w:rPr>
          <w:t>http://zelenoborskiy.ucoz.ru/</w:t>
        </w:r>
      </w:hyperlink>
      <w:r w:rsidRPr="00013D26">
        <w:rPr>
          <w:rFonts w:ascii="Arial" w:hAnsi="Arial" w:cs="Arial"/>
        </w:rPr>
        <w:t xml:space="preserve"> . </w:t>
      </w:r>
    </w:p>
    <w:p w:rsidR="00013D26" w:rsidRPr="007C5622" w:rsidRDefault="00013D26" w:rsidP="00940239">
      <w:pPr>
        <w:spacing w:line="276" w:lineRule="auto"/>
        <w:rPr>
          <w:rFonts w:ascii="Arial" w:hAnsi="Arial" w:cs="Arial"/>
        </w:rPr>
      </w:pPr>
    </w:p>
    <w:p w:rsidR="00184B28" w:rsidRPr="007C5622" w:rsidRDefault="00F56AEB" w:rsidP="009402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184B28" w:rsidRPr="007C5622">
        <w:rPr>
          <w:rFonts w:ascii="Arial" w:hAnsi="Arial" w:cs="Arial"/>
        </w:rPr>
        <w:tab/>
      </w:r>
      <w:r w:rsidR="00184B28" w:rsidRPr="007C5622">
        <w:rPr>
          <w:rFonts w:ascii="Arial" w:hAnsi="Arial" w:cs="Arial"/>
        </w:rPr>
        <w:tab/>
      </w:r>
      <w:r w:rsidR="00184B28" w:rsidRPr="007C5622">
        <w:rPr>
          <w:rFonts w:ascii="Arial" w:hAnsi="Arial" w:cs="Arial"/>
        </w:rPr>
        <w:tab/>
        <w:t xml:space="preserve">                       </w:t>
      </w:r>
      <w:r w:rsidR="00CB3E58" w:rsidRPr="007C5622">
        <w:rPr>
          <w:rFonts w:ascii="Arial" w:hAnsi="Arial" w:cs="Arial"/>
        </w:rPr>
        <w:t>Самарина И.Н.</w:t>
      </w:r>
    </w:p>
    <w:p w:rsidR="00184B28" w:rsidRPr="007C5622" w:rsidRDefault="00184B28" w:rsidP="00940239">
      <w:pPr>
        <w:pStyle w:val="a3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84B28" w:rsidRPr="007C5622" w:rsidTr="00633731">
        <w:tc>
          <w:tcPr>
            <w:tcW w:w="4644" w:type="dxa"/>
          </w:tcPr>
          <w:p w:rsidR="00184B28" w:rsidRPr="007C5622" w:rsidRDefault="00184B28" w:rsidP="009402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F56AEB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184B28" w:rsidRPr="007C5622" w:rsidRDefault="00184B28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C5622">
              <w:rPr>
                <w:rFonts w:ascii="Arial" w:hAnsi="Arial" w:cs="Arial"/>
              </w:rPr>
              <w:t>Приложение</w:t>
            </w:r>
          </w:p>
          <w:p w:rsidR="00184B28" w:rsidRPr="007C5622" w:rsidRDefault="00013D26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184B28" w:rsidRPr="007C5622">
              <w:rPr>
                <w:rFonts w:ascii="Arial" w:hAnsi="Arial" w:cs="Arial"/>
              </w:rPr>
              <w:t xml:space="preserve"> решению Совета депутатов</w:t>
            </w:r>
          </w:p>
          <w:p w:rsidR="00184B28" w:rsidRPr="007C5622" w:rsidRDefault="00013D26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184B28" w:rsidRPr="007C5622">
              <w:rPr>
                <w:rFonts w:ascii="Arial" w:hAnsi="Arial" w:cs="Arial"/>
              </w:rPr>
              <w:t>ородского поселения Зеленоборский</w:t>
            </w:r>
          </w:p>
          <w:p w:rsidR="00184B28" w:rsidRPr="007C5622" w:rsidRDefault="00184B28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C5622">
              <w:rPr>
                <w:rFonts w:ascii="Arial" w:hAnsi="Arial" w:cs="Arial"/>
              </w:rPr>
              <w:t>Кандалакшского района</w:t>
            </w:r>
          </w:p>
          <w:p w:rsidR="00184B28" w:rsidRPr="007C5622" w:rsidRDefault="00F56AEB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26 сентября 2019 г. № 519</w:t>
            </w:r>
          </w:p>
          <w:p w:rsidR="00184B28" w:rsidRPr="007C5622" w:rsidRDefault="00184B28" w:rsidP="0094023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184B28" w:rsidRPr="007C5622" w:rsidRDefault="00184B28" w:rsidP="00940239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5622">
        <w:rPr>
          <w:rFonts w:ascii="Arial" w:hAnsi="Arial" w:cs="Arial"/>
          <w:b/>
          <w:sz w:val="24"/>
          <w:szCs w:val="24"/>
        </w:rPr>
        <w:t xml:space="preserve">Пороговые значения среднемесячного совокупного дохода и стоимости  недвижимого имущества в целях признания граждан </w:t>
      </w:r>
      <w:proofErr w:type="gramStart"/>
      <w:r w:rsidRPr="007C5622">
        <w:rPr>
          <w:rFonts w:ascii="Arial" w:hAnsi="Arial" w:cs="Arial"/>
          <w:b/>
          <w:sz w:val="24"/>
          <w:szCs w:val="24"/>
        </w:rPr>
        <w:t>малоимущими</w:t>
      </w:r>
      <w:proofErr w:type="gramEnd"/>
      <w:r w:rsidRPr="007C5622">
        <w:rPr>
          <w:rFonts w:ascii="Arial" w:hAnsi="Arial" w:cs="Arial"/>
          <w:b/>
          <w:sz w:val="24"/>
          <w:szCs w:val="24"/>
        </w:rPr>
        <w:t xml:space="preserve"> и</w:t>
      </w:r>
    </w:p>
    <w:p w:rsidR="00184B28" w:rsidRPr="007C5622" w:rsidRDefault="00184B28" w:rsidP="00940239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5622">
        <w:rPr>
          <w:rFonts w:ascii="Arial" w:hAnsi="Arial" w:cs="Arial"/>
          <w:b/>
          <w:sz w:val="24"/>
          <w:szCs w:val="24"/>
        </w:rPr>
        <w:t>предоставления им жилых помещений по договорам социального найма</w:t>
      </w:r>
      <w:r w:rsidR="00AD5911">
        <w:rPr>
          <w:rFonts w:ascii="Arial" w:hAnsi="Arial" w:cs="Arial"/>
          <w:b/>
          <w:sz w:val="24"/>
          <w:szCs w:val="24"/>
        </w:rPr>
        <w:t xml:space="preserve"> </w:t>
      </w:r>
    </w:p>
    <w:p w:rsidR="00184B28" w:rsidRPr="007C5622" w:rsidRDefault="00184B28" w:rsidP="0094023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013D26" w:rsidRPr="00BD3A20" w:rsidRDefault="00184B28" w:rsidP="0094023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5622">
        <w:rPr>
          <w:rFonts w:ascii="Arial" w:hAnsi="Arial" w:cs="Arial"/>
          <w:sz w:val="24"/>
          <w:szCs w:val="24"/>
        </w:rPr>
        <w:t>Пороговое значение сред</w:t>
      </w:r>
      <w:r w:rsidR="00013D26">
        <w:rPr>
          <w:rFonts w:ascii="Arial" w:hAnsi="Arial" w:cs="Arial"/>
          <w:sz w:val="24"/>
          <w:szCs w:val="24"/>
        </w:rPr>
        <w:t xml:space="preserve">немесячного совокупного дохода, </w:t>
      </w:r>
      <w:r w:rsidRPr="00013D26">
        <w:rPr>
          <w:rFonts w:ascii="Arial" w:hAnsi="Arial" w:cs="Arial"/>
          <w:sz w:val="24"/>
          <w:szCs w:val="24"/>
        </w:rPr>
        <w:t>приходящегося на каждого члена се</w:t>
      </w:r>
      <w:r w:rsidR="00CB3E58" w:rsidRPr="00013D26">
        <w:rPr>
          <w:rFonts w:ascii="Arial" w:hAnsi="Arial" w:cs="Arial"/>
          <w:sz w:val="24"/>
          <w:szCs w:val="24"/>
        </w:rPr>
        <w:t xml:space="preserve">мьи </w:t>
      </w:r>
      <w:r w:rsidR="00013D26" w:rsidRPr="00013D26">
        <w:rPr>
          <w:rFonts w:ascii="Arial" w:hAnsi="Arial" w:cs="Arial"/>
          <w:sz w:val="24"/>
          <w:szCs w:val="24"/>
        </w:rPr>
        <w:t xml:space="preserve">  – </w:t>
      </w:r>
      <w:r w:rsidR="00AD5911">
        <w:rPr>
          <w:rFonts w:ascii="Arial" w:hAnsi="Arial" w:cs="Arial"/>
          <w:sz w:val="24"/>
          <w:szCs w:val="24"/>
        </w:rPr>
        <w:t>18924</w:t>
      </w:r>
      <w:r w:rsidR="00013D26" w:rsidRPr="00013D26">
        <w:rPr>
          <w:rFonts w:ascii="Arial" w:hAnsi="Arial" w:cs="Arial"/>
          <w:sz w:val="24"/>
          <w:szCs w:val="24"/>
        </w:rPr>
        <w:t>,67 рублей</w:t>
      </w:r>
      <w:r w:rsidRPr="00013D26">
        <w:rPr>
          <w:rFonts w:ascii="Arial" w:hAnsi="Arial" w:cs="Arial"/>
          <w:sz w:val="24"/>
          <w:szCs w:val="24"/>
        </w:rPr>
        <w:t>.</w:t>
      </w:r>
    </w:p>
    <w:p w:rsidR="00013D26" w:rsidRDefault="00013D26" w:rsidP="00940239">
      <w:pPr>
        <w:spacing w:line="276" w:lineRule="auto"/>
        <w:ind w:firstLine="426"/>
        <w:jc w:val="both"/>
        <w:rPr>
          <w:rFonts w:ascii="Arial" w:eastAsiaTheme="minorHAnsi" w:hAnsi="Arial" w:cs="Arial"/>
          <w:lang w:eastAsia="en-US"/>
        </w:rPr>
      </w:pPr>
      <w:r w:rsidRPr="00013D26">
        <w:rPr>
          <w:rFonts w:ascii="Arial" w:eastAsiaTheme="minorHAnsi" w:hAnsi="Arial" w:cs="Arial"/>
          <w:lang w:eastAsia="en-US"/>
        </w:rPr>
        <w:t xml:space="preserve">2. Пороговое значение стоимости налогооблагаемого имущества, находящегося в собственности членов семьи, из расчёта: </w:t>
      </w:r>
    </w:p>
    <w:p w:rsidR="00013D26" w:rsidRPr="00013D26" w:rsidRDefault="00013D26" w:rsidP="00940239">
      <w:pPr>
        <w:tabs>
          <w:tab w:val="left" w:pos="426"/>
        </w:tabs>
        <w:spacing w:line="276" w:lineRule="auto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AA697B">
        <w:rPr>
          <w:rFonts w:ascii="Arial" w:eastAsiaTheme="minorHAnsi" w:hAnsi="Arial" w:cs="Arial"/>
          <w:lang w:eastAsia="en-US"/>
        </w:rPr>
        <w:t xml:space="preserve">      </w:t>
      </w:r>
      <w:r w:rsidRPr="00013D26">
        <w:rPr>
          <w:rFonts w:ascii="Arial" w:eastAsiaTheme="minorHAnsi" w:hAnsi="Arial" w:cs="Arial"/>
          <w:lang w:eastAsia="en-US"/>
        </w:rPr>
        <w:t xml:space="preserve">- для одиноко проживающего гражданина - 213080 руб., </w:t>
      </w:r>
    </w:p>
    <w:p w:rsidR="00013D26" w:rsidRPr="00013D26" w:rsidRDefault="00013D26" w:rsidP="00940239">
      <w:pPr>
        <w:spacing w:line="276" w:lineRule="auto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Pr="00013D26">
        <w:rPr>
          <w:rFonts w:ascii="Arial" w:eastAsiaTheme="minorHAnsi" w:hAnsi="Arial" w:cs="Arial"/>
          <w:lang w:eastAsia="en-US"/>
        </w:rPr>
        <w:t xml:space="preserve">- на состав семьи 2 человека - 426160 руб. </w:t>
      </w:r>
    </w:p>
    <w:p w:rsidR="00013D26" w:rsidRPr="00013D26" w:rsidRDefault="00013D26" w:rsidP="00940239">
      <w:pPr>
        <w:spacing w:line="276" w:lineRule="auto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Pr="00013D26">
        <w:rPr>
          <w:rFonts w:ascii="Arial" w:eastAsiaTheme="minorHAnsi" w:hAnsi="Arial" w:cs="Arial"/>
          <w:lang w:eastAsia="en-US"/>
        </w:rPr>
        <w:t xml:space="preserve"> - на состав семьи 3 человека - 639240 руб. </w:t>
      </w:r>
    </w:p>
    <w:p w:rsidR="00013D26" w:rsidRPr="00013D26" w:rsidRDefault="00013D26" w:rsidP="00940239">
      <w:pPr>
        <w:spacing w:line="276" w:lineRule="auto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Pr="00013D26">
        <w:rPr>
          <w:rFonts w:ascii="Arial" w:eastAsiaTheme="minorHAnsi" w:hAnsi="Arial" w:cs="Arial"/>
          <w:lang w:eastAsia="en-US"/>
        </w:rPr>
        <w:t xml:space="preserve"> - на состав семьи 4 человека - 852320 руб. </w:t>
      </w:r>
    </w:p>
    <w:p w:rsidR="00013D26" w:rsidRPr="00BD3A20" w:rsidRDefault="00013D26" w:rsidP="00940239">
      <w:pPr>
        <w:spacing w:line="276" w:lineRule="auto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Pr="00013D26">
        <w:rPr>
          <w:rFonts w:ascii="Arial" w:eastAsiaTheme="minorHAnsi" w:hAnsi="Arial" w:cs="Arial"/>
          <w:lang w:eastAsia="en-US"/>
        </w:rPr>
        <w:t xml:space="preserve"> - на состав семьи 5 человек - 1065400 руб.</w:t>
      </w:r>
    </w:p>
    <w:p w:rsidR="000D16D9" w:rsidRDefault="00013D26" w:rsidP="00940239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13D26">
        <w:rPr>
          <w:rFonts w:ascii="Arial" w:hAnsi="Arial" w:cs="Arial"/>
        </w:rPr>
        <w:t xml:space="preserve">. </w:t>
      </w:r>
      <w:r w:rsidR="00184B28" w:rsidRPr="00013D26">
        <w:rPr>
          <w:rFonts w:ascii="Arial" w:hAnsi="Arial" w:cs="Arial"/>
        </w:rPr>
        <w:t xml:space="preserve"> </w:t>
      </w:r>
      <w:r w:rsidRPr="00013D26">
        <w:rPr>
          <w:rFonts w:ascii="Arial" w:hAnsi="Arial" w:cs="Arial"/>
        </w:rPr>
        <w:t>Пороговые значения установлены исходя из следующих показателей:</w:t>
      </w:r>
    </w:p>
    <w:p w:rsidR="000D16D9" w:rsidRPr="00013D26" w:rsidRDefault="000D16D9" w:rsidP="00940239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0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013D26">
        <w:rPr>
          <w:rFonts w:ascii="Arial" w:hAnsi="Arial" w:cs="Arial"/>
        </w:rPr>
        <w:t>реднегодовая</w:t>
      </w:r>
      <w:r w:rsidR="00940239">
        <w:rPr>
          <w:rFonts w:ascii="Arial" w:hAnsi="Arial" w:cs="Arial"/>
        </w:rPr>
        <w:t xml:space="preserve"> </w:t>
      </w:r>
      <w:r w:rsidRPr="00013D26">
        <w:rPr>
          <w:rFonts w:ascii="Arial" w:hAnsi="Arial" w:cs="Arial"/>
        </w:rPr>
        <w:t xml:space="preserve"> рыночная</w:t>
      </w:r>
      <w:r w:rsidR="00940239">
        <w:rPr>
          <w:rFonts w:ascii="Arial" w:hAnsi="Arial" w:cs="Arial"/>
        </w:rPr>
        <w:t xml:space="preserve"> </w:t>
      </w:r>
      <w:r w:rsidRPr="00013D26">
        <w:rPr>
          <w:rFonts w:ascii="Arial" w:hAnsi="Arial" w:cs="Arial"/>
        </w:rPr>
        <w:t xml:space="preserve"> стоимость</w:t>
      </w:r>
      <w:r w:rsidR="00940239">
        <w:rPr>
          <w:rFonts w:ascii="Arial" w:hAnsi="Arial" w:cs="Arial"/>
        </w:rPr>
        <w:t xml:space="preserve"> </w:t>
      </w:r>
      <w:r w:rsidRPr="00013D26">
        <w:rPr>
          <w:rFonts w:ascii="Arial" w:hAnsi="Arial" w:cs="Arial"/>
        </w:rPr>
        <w:t xml:space="preserve"> 1 кв. </w:t>
      </w:r>
      <w:r w:rsidR="00940239">
        <w:rPr>
          <w:rFonts w:ascii="Arial" w:hAnsi="Arial" w:cs="Arial"/>
        </w:rPr>
        <w:t xml:space="preserve"> </w:t>
      </w:r>
      <w:r w:rsidRPr="00013D26">
        <w:rPr>
          <w:rFonts w:ascii="Arial" w:hAnsi="Arial" w:cs="Arial"/>
        </w:rPr>
        <w:t xml:space="preserve">м </w:t>
      </w:r>
      <w:r w:rsidR="00940239">
        <w:rPr>
          <w:rFonts w:ascii="Arial" w:hAnsi="Arial" w:cs="Arial"/>
        </w:rPr>
        <w:t xml:space="preserve"> </w:t>
      </w:r>
      <w:r w:rsidRPr="00013D26">
        <w:rPr>
          <w:rFonts w:ascii="Arial" w:hAnsi="Arial" w:cs="Arial"/>
        </w:rPr>
        <w:t xml:space="preserve">площади </w:t>
      </w:r>
      <w:r w:rsidR="00940239">
        <w:rPr>
          <w:rFonts w:ascii="Arial" w:hAnsi="Arial" w:cs="Arial"/>
        </w:rPr>
        <w:t xml:space="preserve"> </w:t>
      </w:r>
      <w:r w:rsidRPr="00013D26">
        <w:rPr>
          <w:rFonts w:ascii="Arial" w:hAnsi="Arial" w:cs="Arial"/>
        </w:rPr>
        <w:t>жилья</w:t>
      </w:r>
      <w:r w:rsidR="00940239">
        <w:rPr>
          <w:rFonts w:ascii="Arial" w:hAnsi="Arial" w:cs="Arial"/>
        </w:rPr>
        <w:t xml:space="preserve"> </w:t>
      </w:r>
      <w:r w:rsidRPr="00013D26">
        <w:rPr>
          <w:rFonts w:ascii="Arial" w:hAnsi="Arial" w:cs="Arial"/>
        </w:rPr>
        <w:t xml:space="preserve"> на</w:t>
      </w:r>
      <w:r w:rsidR="00940239">
        <w:rPr>
          <w:rFonts w:ascii="Arial" w:hAnsi="Arial" w:cs="Arial"/>
        </w:rPr>
        <w:t xml:space="preserve">  </w:t>
      </w:r>
      <w:r w:rsidRPr="00013D26">
        <w:rPr>
          <w:rFonts w:ascii="Arial" w:hAnsi="Arial" w:cs="Arial"/>
        </w:rPr>
        <w:t xml:space="preserve"> территории</w:t>
      </w:r>
    </w:p>
    <w:p w:rsidR="000D16D9" w:rsidRDefault="000D16D9" w:rsidP="00940239">
      <w:pPr>
        <w:pStyle w:val="a4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</w:rPr>
      </w:pPr>
      <w:r w:rsidRPr="00013D26">
        <w:rPr>
          <w:rFonts w:ascii="Arial" w:hAnsi="Arial" w:cs="Arial"/>
        </w:rPr>
        <w:t>городского поселения Зеленоборский</w:t>
      </w:r>
      <w:r w:rsidR="00940239">
        <w:rPr>
          <w:rFonts w:ascii="Arial" w:hAnsi="Arial" w:cs="Arial"/>
        </w:rPr>
        <w:t xml:space="preserve"> Кандалакшского района </w:t>
      </w:r>
      <w:r>
        <w:rPr>
          <w:rFonts w:ascii="Arial" w:hAnsi="Arial" w:cs="Arial"/>
        </w:rPr>
        <w:t xml:space="preserve"> – 15220, 00 рублей;</w:t>
      </w:r>
    </w:p>
    <w:p w:rsidR="000D16D9" w:rsidRDefault="000D16D9" w:rsidP="00940239">
      <w:pPr>
        <w:pStyle w:val="a4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013D26">
        <w:rPr>
          <w:rFonts w:ascii="Arial" w:hAnsi="Arial" w:cs="Arial"/>
        </w:rPr>
        <w:t>ериод накоплений</w:t>
      </w:r>
      <w:r>
        <w:rPr>
          <w:rFonts w:ascii="Arial" w:hAnsi="Arial" w:cs="Arial"/>
        </w:rPr>
        <w:t xml:space="preserve"> – 120 месяцев;</w:t>
      </w:r>
    </w:p>
    <w:p w:rsidR="000D16D9" w:rsidRDefault="000D16D9" w:rsidP="00940239">
      <w:pPr>
        <w:pStyle w:val="a4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Pr="00013D26">
        <w:rPr>
          <w:rFonts w:ascii="Arial" w:hAnsi="Arial" w:cs="Arial"/>
        </w:rPr>
        <w:t>еличина прожиточного минимума</w:t>
      </w:r>
      <w:r>
        <w:rPr>
          <w:rFonts w:ascii="Arial" w:hAnsi="Arial" w:cs="Arial"/>
        </w:rPr>
        <w:t xml:space="preserve"> на душу населе</w:t>
      </w:r>
      <w:r w:rsidR="00E86A33">
        <w:rPr>
          <w:rFonts w:ascii="Arial" w:hAnsi="Arial" w:cs="Arial"/>
        </w:rPr>
        <w:t>ния по Мурманской области – 1714</w:t>
      </w:r>
      <w:r>
        <w:rPr>
          <w:rFonts w:ascii="Arial" w:hAnsi="Arial" w:cs="Arial"/>
        </w:rPr>
        <w:t>9, 00 рублей;</w:t>
      </w:r>
    </w:p>
    <w:p w:rsidR="00E86A33" w:rsidRPr="00E86A33" w:rsidRDefault="000D16D9" w:rsidP="00E86A33">
      <w:pPr>
        <w:pStyle w:val="a4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Pr="00AA697B">
        <w:rPr>
          <w:rFonts w:ascii="Arial" w:hAnsi="Arial" w:cs="Arial"/>
        </w:rPr>
        <w:t>орма предоставления и учётная норма площади жилого помещения в городском поселении Зеленоборский</w:t>
      </w:r>
      <w:r w:rsidR="00E86A33">
        <w:rPr>
          <w:rFonts w:ascii="Arial" w:hAnsi="Arial" w:cs="Arial"/>
        </w:rPr>
        <w:t xml:space="preserve"> Кандалакшского района – 14 кв.</w:t>
      </w:r>
    </w:p>
    <w:p w:rsidR="002032CE" w:rsidRPr="007C5622" w:rsidRDefault="00BD3A20" w:rsidP="00940239">
      <w:pPr>
        <w:spacing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2032CE" w:rsidRPr="007C5622" w:rsidSect="00E86A33">
      <w:pgSz w:w="11906" w:h="16838"/>
      <w:pgMar w:top="851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7A65"/>
    <w:multiLevelType w:val="hybridMultilevel"/>
    <w:tmpl w:val="D83611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495CED"/>
    <w:multiLevelType w:val="hybridMultilevel"/>
    <w:tmpl w:val="EF30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28"/>
    <w:rsid w:val="00010369"/>
    <w:rsid w:val="00013D26"/>
    <w:rsid w:val="000643C2"/>
    <w:rsid w:val="0006698F"/>
    <w:rsid w:val="00082569"/>
    <w:rsid w:val="000D16D9"/>
    <w:rsid w:val="00181F57"/>
    <w:rsid w:val="00184B28"/>
    <w:rsid w:val="00197573"/>
    <w:rsid w:val="0020148B"/>
    <w:rsid w:val="002032CE"/>
    <w:rsid w:val="002D2DF3"/>
    <w:rsid w:val="0030227A"/>
    <w:rsid w:val="0031315D"/>
    <w:rsid w:val="00392890"/>
    <w:rsid w:val="003A23C7"/>
    <w:rsid w:val="004B48B6"/>
    <w:rsid w:val="005A53C5"/>
    <w:rsid w:val="005D6FB1"/>
    <w:rsid w:val="00755FF6"/>
    <w:rsid w:val="007C5622"/>
    <w:rsid w:val="007E5C4D"/>
    <w:rsid w:val="00940239"/>
    <w:rsid w:val="00995EE6"/>
    <w:rsid w:val="00A7317D"/>
    <w:rsid w:val="00AA697B"/>
    <w:rsid w:val="00AD5911"/>
    <w:rsid w:val="00B72CE9"/>
    <w:rsid w:val="00BB3AE8"/>
    <w:rsid w:val="00BD3A20"/>
    <w:rsid w:val="00CB3E58"/>
    <w:rsid w:val="00E16150"/>
    <w:rsid w:val="00E86A33"/>
    <w:rsid w:val="00F17B02"/>
    <w:rsid w:val="00F567D9"/>
    <w:rsid w:val="00F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B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4B2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92890"/>
    <w:pPr>
      <w:ind w:left="720"/>
      <w:contextualSpacing/>
    </w:pPr>
  </w:style>
  <w:style w:type="table" w:styleId="a6">
    <w:name w:val="Table Grid"/>
    <w:basedOn w:val="a1"/>
    <w:uiPriority w:val="59"/>
    <w:rsid w:val="000D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B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4B2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92890"/>
    <w:pPr>
      <w:ind w:left="720"/>
      <w:contextualSpacing/>
    </w:pPr>
  </w:style>
  <w:style w:type="table" w:styleId="a6">
    <w:name w:val="Table Grid"/>
    <w:basedOn w:val="a1"/>
    <w:uiPriority w:val="59"/>
    <w:rsid w:val="000D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elenoborski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Laywer</cp:lastModifiedBy>
  <cp:revision>2</cp:revision>
  <cp:lastPrinted>2019-09-27T13:38:00Z</cp:lastPrinted>
  <dcterms:created xsi:type="dcterms:W3CDTF">2019-09-27T13:42:00Z</dcterms:created>
  <dcterms:modified xsi:type="dcterms:W3CDTF">2019-09-27T13:42:00Z</dcterms:modified>
</cp:coreProperties>
</file>