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2D" w:rsidRDefault="00FA102D" w:rsidP="00FA102D">
      <w:pPr>
        <w:tabs>
          <w:tab w:val="left" w:pos="1134"/>
        </w:tabs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 wp14:anchorId="5D1E8E22" wp14:editId="783F984C">
            <wp:extent cx="365760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02D" w:rsidRPr="00B21ED5" w:rsidRDefault="00FA102D" w:rsidP="00FA102D">
      <w:pPr>
        <w:tabs>
          <w:tab w:val="left" w:pos="1134"/>
        </w:tabs>
        <w:ind w:left="-567"/>
        <w:jc w:val="center"/>
        <w:rPr>
          <w:rFonts w:ascii="Arial" w:hAnsi="Arial" w:cs="Arial"/>
          <w:b/>
          <w:bCs/>
        </w:rPr>
      </w:pPr>
      <w:r w:rsidRPr="00B21ED5">
        <w:rPr>
          <w:rFonts w:ascii="Arial" w:hAnsi="Arial" w:cs="Arial"/>
          <w:b/>
          <w:bCs/>
        </w:rPr>
        <w:t>ПОСТАНОВЛЕНИЕ</w:t>
      </w:r>
    </w:p>
    <w:p w:rsidR="00FA102D" w:rsidRPr="00B21ED5" w:rsidRDefault="00FA102D" w:rsidP="00FA102D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  <w:r w:rsidRPr="00B21ED5">
        <w:rPr>
          <w:rFonts w:ascii="Arial" w:hAnsi="Arial" w:cs="Arial"/>
          <w:b/>
          <w:bCs/>
        </w:rPr>
        <w:t xml:space="preserve">АДМИНИСТРАЦИИ ГОРОДСКОГО ПОСЕЛЕНИЯ ЗЕЛЕНОБОРСКИЙ </w:t>
      </w:r>
    </w:p>
    <w:p w:rsidR="00DD5DC3" w:rsidRPr="00B21ED5" w:rsidRDefault="00FA102D" w:rsidP="006C329F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  <w:r w:rsidRPr="00B21ED5">
        <w:rPr>
          <w:rFonts w:ascii="Arial" w:hAnsi="Arial" w:cs="Arial"/>
          <w:b/>
          <w:bCs/>
        </w:rPr>
        <w:t>КАНДАЛАКШСКОГО РАЙОНА</w:t>
      </w:r>
    </w:p>
    <w:p w:rsidR="00B21ED5" w:rsidRPr="00B21ED5" w:rsidRDefault="00B21ED5" w:rsidP="006C329F">
      <w:pPr>
        <w:tabs>
          <w:tab w:val="left" w:pos="1134"/>
        </w:tabs>
        <w:rPr>
          <w:rFonts w:ascii="Arial" w:hAnsi="Arial" w:cs="Arial"/>
        </w:rPr>
      </w:pPr>
    </w:p>
    <w:p w:rsidR="00E53091" w:rsidRDefault="00FA102D" w:rsidP="006C329F">
      <w:pPr>
        <w:tabs>
          <w:tab w:val="left" w:pos="1134"/>
        </w:tabs>
        <w:rPr>
          <w:rFonts w:ascii="Arial" w:hAnsi="Arial" w:cs="Arial"/>
        </w:rPr>
      </w:pPr>
      <w:r w:rsidRPr="00B21ED5">
        <w:rPr>
          <w:rFonts w:ascii="Arial" w:hAnsi="Arial" w:cs="Arial"/>
        </w:rPr>
        <w:t>От</w:t>
      </w:r>
      <w:r w:rsidRPr="00B21ED5">
        <w:rPr>
          <w:rFonts w:ascii="Arial" w:hAnsi="Arial" w:cs="Arial"/>
        </w:rPr>
        <w:softHyphen/>
      </w:r>
      <w:r w:rsidRPr="00B21ED5">
        <w:rPr>
          <w:rFonts w:ascii="Arial" w:hAnsi="Arial" w:cs="Arial"/>
        </w:rPr>
        <w:softHyphen/>
      </w:r>
      <w:r w:rsidRPr="00B21ED5">
        <w:rPr>
          <w:rFonts w:ascii="Arial" w:hAnsi="Arial" w:cs="Arial"/>
        </w:rPr>
        <w:softHyphen/>
        <w:t xml:space="preserve"> </w:t>
      </w:r>
      <w:r w:rsidR="00B21ED5" w:rsidRPr="00B21ED5">
        <w:rPr>
          <w:rFonts w:ascii="Arial" w:hAnsi="Arial" w:cs="Arial"/>
        </w:rPr>
        <w:t xml:space="preserve"> </w:t>
      </w:r>
      <w:r w:rsidR="000A3061">
        <w:rPr>
          <w:rFonts w:ascii="Arial" w:hAnsi="Arial" w:cs="Arial"/>
        </w:rPr>
        <w:t>«</w:t>
      </w:r>
      <w:r w:rsidR="002D6A7A">
        <w:rPr>
          <w:rFonts w:ascii="Arial" w:hAnsi="Arial" w:cs="Arial"/>
        </w:rPr>
        <w:t>11</w:t>
      </w:r>
      <w:r w:rsidR="000A3061">
        <w:rPr>
          <w:rFonts w:ascii="Arial" w:hAnsi="Arial" w:cs="Arial"/>
        </w:rPr>
        <w:t>»</w:t>
      </w:r>
      <w:r w:rsidR="002D6A7A">
        <w:rPr>
          <w:rFonts w:ascii="Arial" w:hAnsi="Arial" w:cs="Arial"/>
        </w:rPr>
        <w:t xml:space="preserve"> декабря</w:t>
      </w:r>
      <w:r w:rsidR="00B21ED5" w:rsidRPr="00B21ED5">
        <w:rPr>
          <w:rFonts w:ascii="Arial" w:hAnsi="Arial" w:cs="Arial"/>
        </w:rPr>
        <w:t xml:space="preserve"> </w:t>
      </w:r>
      <w:r w:rsidR="00B21ED5">
        <w:rPr>
          <w:rFonts w:ascii="Arial" w:hAnsi="Arial" w:cs="Arial"/>
        </w:rPr>
        <w:t>2018 г.</w:t>
      </w:r>
      <w:r w:rsidRPr="00B21ED5">
        <w:rPr>
          <w:rFonts w:ascii="Arial" w:hAnsi="Arial" w:cs="Arial"/>
        </w:rPr>
        <w:t xml:space="preserve">            </w:t>
      </w:r>
      <w:r w:rsidR="001C5601" w:rsidRPr="00B21ED5">
        <w:rPr>
          <w:rFonts w:ascii="Arial" w:hAnsi="Arial" w:cs="Arial"/>
        </w:rPr>
        <w:t xml:space="preserve">      </w:t>
      </w:r>
      <w:r w:rsidRPr="00B21ED5">
        <w:rPr>
          <w:rFonts w:ascii="Arial" w:hAnsi="Arial" w:cs="Arial"/>
        </w:rPr>
        <w:t xml:space="preserve">                                    </w:t>
      </w:r>
      <w:r w:rsidR="00DD5DC3" w:rsidRPr="00B21ED5">
        <w:rPr>
          <w:rFonts w:ascii="Arial" w:hAnsi="Arial" w:cs="Arial"/>
        </w:rPr>
        <w:t xml:space="preserve">                          </w:t>
      </w:r>
      <w:r w:rsidRPr="00B21ED5">
        <w:rPr>
          <w:rFonts w:ascii="Arial" w:hAnsi="Arial" w:cs="Arial"/>
        </w:rPr>
        <w:t xml:space="preserve">    №</w:t>
      </w:r>
      <w:r w:rsidR="002D6A7A">
        <w:rPr>
          <w:rFonts w:ascii="Arial" w:hAnsi="Arial" w:cs="Arial"/>
        </w:rPr>
        <w:t>40</w:t>
      </w:r>
      <w:r w:rsidR="004B7FE7">
        <w:rPr>
          <w:rFonts w:ascii="Arial" w:hAnsi="Arial" w:cs="Arial"/>
        </w:rPr>
        <w:t>8</w:t>
      </w:r>
    </w:p>
    <w:p w:rsidR="00B21ED5" w:rsidRPr="00B21ED5" w:rsidRDefault="00B21ED5" w:rsidP="00FA102D">
      <w:pPr>
        <w:jc w:val="center"/>
        <w:rPr>
          <w:rFonts w:ascii="Arial" w:hAnsi="Arial" w:cs="Arial"/>
        </w:rPr>
      </w:pPr>
    </w:p>
    <w:p w:rsidR="00E77E12" w:rsidRPr="00107E32" w:rsidRDefault="00FA102D" w:rsidP="00107E32">
      <w:pPr>
        <w:pStyle w:val="Default"/>
        <w:jc w:val="center"/>
        <w:rPr>
          <w:rFonts w:ascii="Arial" w:hAnsi="Arial" w:cs="Arial"/>
          <w:b/>
        </w:rPr>
      </w:pPr>
      <w:r w:rsidRPr="00A46CBC">
        <w:rPr>
          <w:rFonts w:ascii="Arial" w:hAnsi="Arial" w:cs="Arial"/>
          <w:b/>
        </w:rPr>
        <w:t xml:space="preserve">Об </w:t>
      </w:r>
      <w:r w:rsidR="006C329F">
        <w:rPr>
          <w:rFonts w:ascii="Arial" w:hAnsi="Arial" w:cs="Arial"/>
          <w:b/>
        </w:rPr>
        <w:t>установлении</w:t>
      </w:r>
      <w:r w:rsidR="00A46CBC" w:rsidRPr="00A46CBC">
        <w:rPr>
          <w:rFonts w:ascii="Arial" w:hAnsi="Arial" w:cs="Arial"/>
          <w:b/>
        </w:rPr>
        <w:t xml:space="preserve"> стоимости проездного билета и льготной стоимости проездного билета обучающегося </w:t>
      </w:r>
      <w:proofErr w:type="gramStart"/>
      <w:r w:rsidR="00A46CBC" w:rsidRPr="00A46CBC">
        <w:rPr>
          <w:rFonts w:ascii="Arial" w:hAnsi="Arial" w:cs="Arial"/>
          <w:b/>
        </w:rPr>
        <w:t xml:space="preserve">в автомобильном транспорте общего пользования на муниципальных маршрутах регулярных перевозок по регулируемым тарифам на территории </w:t>
      </w:r>
      <w:r w:rsidR="00EB4E72">
        <w:rPr>
          <w:rFonts w:ascii="Arial" w:hAnsi="Arial" w:cs="Arial"/>
          <w:b/>
        </w:rPr>
        <w:t>городского поселения Зеленоборский Кандалакшского района</w:t>
      </w:r>
      <w:r w:rsidR="002D6A7A">
        <w:rPr>
          <w:rFonts w:ascii="Arial" w:hAnsi="Arial" w:cs="Arial"/>
          <w:b/>
        </w:rPr>
        <w:t xml:space="preserve"> в городском сообщении</w:t>
      </w:r>
      <w:proofErr w:type="gramEnd"/>
    </w:p>
    <w:p w:rsidR="002D7BB3" w:rsidRDefault="002D7BB3" w:rsidP="002D7BB3">
      <w:pPr>
        <w:pStyle w:val="Default"/>
      </w:pPr>
    </w:p>
    <w:p w:rsidR="00F66151" w:rsidRPr="00B21ED5" w:rsidRDefault="002D7BB3" w:rsidP="006C329F">
      <w:pPr>
        <w:spacing w:after="6"/>
        <w:ind w:firstLine="708"/>
        <w:jc w:val="both"/>
        <w:rPr>
          <w:rFonts w:ascii="Arial" w:hAnsi="Arial" w:cs="Arial"/>
        </w:rPr>
      </w:pPr>
      <w:proofErr w:type="gramStart"/>
      <w:r w:rsidRPr="00107E32">
        <w:rPr>
          <w:rFonts w:ascii="Arial" w:hAnsi="Arial" w:cs="Arial"/>
        </w:rPr>
        <w:t>В соответствии с приказом Комитета по тарифному регулировани</w:t>
      </w:r>
      <w:bookmarkStart w:id="0" w:name="_GoBack"/>
      <w:bookmarkEnd w:id="0"/>
      <w:r w:rsidRPr="00107E32">
        <w:rPr>
          <w:rFonts w:ascii="Arial" w:hAnsi="Arial" w:cs="Arial"/>
        </w:rPr>
        <w:t>ю от 07.12.2018 г. №88 «</w:t>
      </w:r>
      <w:r w:rsidRPr="00107E32">
        <w:rPr>
          <w:rFonts w:ascii="Arial" w:hAnsi="Arial" w:cs="Arial"/>
          <w:bCs/>
        </w:rPr>
        <w:t>Об утверждении порядка установления стоимости проездного билета на территории Мурманской области»,</w:t>
      </w:r>
      <w:r w:rsidRPr="00107E3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E32">
        <w:rPr>
          <w:rFonts w:ascii="Arial" w:hAnsi="Arial" w:cs="Arial"/>
        </w:rPr>
        <w:t xml:space="preserve"> законом Мурманской области от 26.10.2007 № 901-01-ЗМО 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</w:t>
      </w:r>
      <w:r w:rsidR="00326238">
        <w:rPr>
          <w:rFonts w:ascii="Arial" w:hAnsi="Arial" w:cs="Arial"/>
        </w:rPr>
        <w:t xml:space="preserve">анской области», постановлением </w:t>
      </w:r>
      <w:r w:rsidRPr="00107E32">
        <w:rPr>
          <w:rFonts w:ascii="Arial" w:hAnsi="Arial" w:cs="Arial"/>
        </w:rPr>
        <w:t xml:space="preserve"> Правительства Мурманской области от 06.07.2017 № 342-ПП «Об утверждении порядка предоставления льготного</w:t>
      </w:r>
      <w:proofErr w:type="gramEnd"/>
      <w:r w:rsidRPr="00107E32">
        <w:rPr>
          <w:rFonts w:ascii="Arial" w:hAnsi="Arial" w:cs="Arial"/>
        </w:rPr>
        <w:t xml:space="preserve"> </w:t>
      </w:r>
      <w:proofErr w:type="gramStart"/>
      <w:r w:rsidRPr="00107E32">
        <w:rPr>
          <w:rFonts w:ascii="Arial" w:hAnsi="Arial" w:cs="Arial"/>
        </w:rPr>
        <w:t xml:space="preserve">проезда на городском электрическом и автомобильном транспорте общего пользования обучающимся образовательных </w:t>
      </w:r>
      <w:r w:rsidR="00107E32" w:rsidRPr="00107E32">
        <w:rPr>
          <w:rFonts w:ascii="Arial" w:hAnsi="Arial" w:cs="Arial"/>
        </w:rPr>
        <w:t>ор</w:t>
      </w:r>
      <w:r w:rsidR="00326238">
        <w:rPr>
          <w:rFonts w:ascii="Arial" w:hAnsi="Arial" w:cs="Arial"/>
        </w:rPr>
        <w:t>ганизаций Мурманской области», п</w:t>
      </w:r>
      <w:r w:rsidR="00107E32" w:rsidRPr="00107E32">
        <w:rPr>
          <w:rFonts w:ascii="Arial" w:hAnsi="Arial" w:cs="Arial"/>
        </w:rPr>
        <w:t>остановление</w:t>
      </w:r>
      <w:r w:rsidR="00107E32">
        <w:rPr>
          <w:rFonts w:ascii="Arial" w:hAnsi="Arial" w:cs="Arial"/>
        </w:rPr>
        <w:t>м</w:t>
      </w:r>
      <w:r w:rsidR="00107E32" w:rsidRPr="00107E32">
        <w:rPr>
          <w:rFonts w:ascii="Arial" w:hAnsi="Arial" w:cs="Arial"/>
        </w:rPr>
        <w:t xml:space="preserve"> Администрации городского поселения Зеленоборский </w:t>
      </w:r>
      <w:r w:rsidR="00B9004A">
        <w:rPr>
          <w:rFonts w:ascii="Arial" w:hAnsi="Arial" w:cs="Arial"/>
        </w:rPr>
        <w:t xml:space="preserve">от 31.10.18г.№ 343/1 </w:t>
      </w:r>
      <w:r w:rsidR="00107E32">
        <w:rPr>
          <w:rFonts w:ascii="Arial" w:hAnsi="Arial" w:cs="Arial"/>
        </w:rPr>
        <w:t>«</w:t>
      </w:r>
      <w:r w:rsidR="00107E32" w:rsidRPr="00107E32">
        <w:rPr>
          <w:rFonts w:ascii="Arial" w:hAnsi="Arial" w:cs="Arial"/>
        </w:rPr>
        <w:t>Об установлении тарифов для потребителей на перевозки пассажиров и багажа автомобильным транспортом общего пользования по муниципальным маршрутам регулярных перевозок на территории городского поселения Зеленоборский Кандалакшского района в городском и пригородном сообщении</w:t>
      </w:r>
      <w:r w:rsidR="00107E32">
        <w:rPr>
          <w:rFonts w:ascii="Arial" w:hAnsi="Arial" w:cs="Arial"/>
        </w:rPr>
        <w:t>»</w:t>
      </w:r>
      <w:proofErr w:type="gramEnd"/>
    </w:p>
    <w:p w:rsidR="007E215E" w:rsidRPr="00B21ED5" w:rsidRDefault="007E215E" w:rsidP="006C329F">
      <w:pPr>
        <w:spacing w:after="6"/>
        <w:ind w:firstLine="709"/>
        <w:jc w:val="both"/>
        <w:rPr>
          <w:rFonts w:ascii="Arial" w:hAnsi="Arial" w:cs="Arial"/>
        </w:rPr>
      </w:pPr>
    </w:p>
    <w:p w:rsidR="007E215E" w:rsidRPr="00B21ED5" w:rsidRDefault="007E215E" w:rsidP="006C329F">
      <w:pPr>
        <w:spacing w:after="6"/>
        <w:ind w:firstLine="709"/>
        <w:jc w:val="both"/>
        <w:rPr>
          <w:rFonts w:ascii="Arial" w:hAnsi="Arial" w:cs="Arial"/>
        </w:rPr>
      </w:pPr>
      <w:r w:rsidRPr="00B21ED5">
        <w:rPr>
          <w:rFonts w:ascii="Arial" w:hAnsi="Arial" w:cs="Arial"/>
        </w:rPr>
        <w:t>ПОСТАНОВЛЯЮ:</w:t>
      </w:r>
    </w:p>
    <w:p w:rsidR="007E215E" w:rsidRPr="00B21ED5" w:rsidRDefault="007E215E" w:rsidP="00F66151">
      <w:pPr>
        <w:ind w:firstLine="709"/>
        <w:jc w:val="both"/>
        <w:rPr>
          <w:rFonts w:ascii="Arial" w:hAnsi="Arial" w:cs="Arial"/>
        </w:rPr>
      </w:pPr>
    </w:p>
    <w:p w:rsidR="00F66151" w:rsidRDefault="00F66151" w:rsidP="006C329F">
      <w:pPr>
        <w:pStyle w:val="Default"/>
        <w:jc w:val="both"/>
        <w:rPr>
          <w:rFonts w:ascii="Arial" w:hAnsi="Arial" w:cs="Arial"/>
        </w:rPr>
      </w:pPr>
      <w:r w:rsidRPr="00B21ED5">
        <w:rPr>
          <w:rFonts w:ascii="Arial" w:hAnsi="Arial" w:cs="Arial"/>
        </w:rPr>
        <w:t xml:space="preserve"> </w:t>
      </w:r>
      <w:r w:rsidR="00A46CBC">
        <w:rPr>
          <w:rFonts w:ascii="Arial" w:hAnsi="Arial" w:cs="Arial"/>
        </w:rPr>
        <w:tab/>
      </w:r>
      <w:r w:rsidRPr="00B21ED5">
        <w:rPr>
          <w:rFonts w:ascii="Arial" w:hAnsi="Arial" w:cs="Arial"/>
        </w:rPr>
        <w:t xml:space="preserve">1. </w:t>
      </w:r>
      <w:r w:rsidRPr="00A46CBC">
        <w:rPr>
          <w:rFonts w:ascii="Arial" w:hAnsi="Arial" w:cs="Arial"/>
        </w:rPr>
        <w:t xml:space="preserve">Установить </w:t>
      </w:r>
      <w:r w:rsidR="00A46CBC" w:rsidRPr="00A46CBC">
        <w:rPr>
          <w:rFonts w:ascii="Arial" w:hAnsi="Arial" w:cs="Arial"/>
        </w:rPr>
        <w:t xml:space="preserve">стоимость проездного билета и льготную стоимость проездного билета обучающегося в автомобильном транспорте общего пользования на муниципальных маршрутах регулярных перевозок </w:t>
      </w:r>
      <w:proofErr w:type="gramStart"/>
      <w:r w:rsidR="00A46CBC" w:rsidRPr="00A46CBC">
        <w:rPr>
          <w:rFonts w:ascii="Arial" w:hAnsi="Arial" w:cs="Arial"/>
        </w:rPr>
        <w:t>по</w:t>
      </w:r>
      <w:proofErr w:type="gramEnd"/>
      <w:r w:rsidR="00A46CBC" w:rsidRPr="00A46CBC">
        <w:rPr>
          <w:rFonts w:ascii="Arial" w:hAnsi="Arial" w:cs="Arial"/>
        </w:rPr>
        <w:t xml:space="preserve"> регулируемым тарифам на территории </w:t>
      </w:r>
      <w:r w:rsidR="00CD3AF4">
        <w:rPr>
          <w:rFonts w:ascii="Arial" w:hAnsi="Arial" w:cs="Arial"/>
        </w:rPr>
        <w:t>городского поселения Зеле</w:t>
      </w:r>
      <w:r w:rsidR="002D6A7A">
        <w:rPr>
          <w:rFonts w:ascii="Arial" w:hAnsi="Arial" w:cs="Arial"/>
        </w:rPr>
        <w:t>ноборский Кандалакшского района в городском сообщении:</w:t>
      </w:r>
    </w:p>
    <w:p w:rsidR="00CD3AF4" w:rsidRDefault="00C403D4" w:rsidP="006C329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171053">
        <w:rPr>
          <w:rFonts w:ascii="Arial" w:hAnsi="Arial" w:cs="Arial"/>
        </w:rPr>
        <w:t xml:space="preserve">стоимость </w:t>
      </w:r>
      <w:r w:rsidR="008B4C60">
        <w:rPr>
          <w:rFonts w:ascii="Arial" w:hAnsi="Arial" w:cs="Arial"/>
        </w:rPr>
        <w:t xml:space="preserve">месячного проездного билета </w:t>
      </w:r>
      <w:r w:rsidR="00D62651">
        <w:rPr>
          <w:rFonts w:ascii="Arial" w:hAnsi="Arial" w:cs="Arial"/>
        </w:rPr>
        <w:t>-</w:t>
      </w:r>
      <w:r w:rsidR="00107E3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500 рублей</w:t>
      </w:r>
      <w:r w:rsidR="00D62651">
        <w:rPr>
          <w:rFonts w:ascii="Arial" w:hAnsi="Arial" w:cs="Arial"/>
        </w:rPr>
        <w:t xml:space="preserve">, из расчета стоимости одной поездки </w:t>
      </w:r>
      <w:r w:rsidR="00171053">
        <w:rPr>
          <w:rFonts w:ascii="Arial" w:hAnsi="Arial" w:cs="Arial"/>
        </w:rPr>
        <w:t xml:space="preserve">в городском сообщении </w:t>
      </w:r>
      <w:r w:rsidR="00D62651">
        <w:rPr>
          <w:rFonts w:ascii="Arial" w:hAnsi="Arial" w:cs="Arial"/>
        </w:rPr>
        <w:t>30,0 рублей</w:t>
      </w:r>
      <w:r>
        <w:rPr>
          <w:rFonts w:ascii="Arial" w:hAnsi="Arial" w:cs="Arial"/>
        </w:rPr>
        <w:t>;</w:t>
      </w:r>
    </w:p>
    <w:p w:rsidR="00C403D4" w:rsidRDefault="00C403D4" w:rsidP="006C329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D74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льготная стоимос</w:t>
      </w:r>
      <w:r w:rsidR="00171053">
        <w:rPr>
          <w:rFonts w:ascii="Arial" w:hAnsi="Arial" w:cs="Arial"/>
        </w:rPr>
        <w:t>ть проездного билета 750 рублей, из расчета 50 % от стоимости одной поездки в городском сообщении.</w:t>
      </w:r>
    </w:p>
    <w:p w:rsidR="002D6A7A" w:rsidRPr="006C329F" w:rsidRDefault="006C329F" w:rsidP="006C329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 </w:t>
      </w:r>
      <w:r w:rsidRPr="006C329F">
        <w:rPr>
          <w:rFonts w:ascii="Arial" w:hAnsi="Arial" w:cs="Arial"/>
        </w:rPr>
        <w:t xml:space="preserve">Срок действия стоимости проездного билета </w:t>
      </w:r>
      <w:r>
        <w:rPr>
          <w:rFonts w:ascii="Arial" w:hAnsi="Arial" w:cs="Arial"/>
        </w:rPr>
        <w:t>и льготная</w:t>
      </w:r>
      <w:r w:rsidRPr="00A46CBC">
        <w:rPr>
          <w:rFonts w:ascii="Arial" w:hAnsi="Arial" w:cs="Arial"/>
        </w:rPr>
        <w:t xml:space="preserve"> стоимость проездного билета обучающегося </w:t>
      </w:r>
      <w:r w:rsidRPr="006C329F">
        <w:rPr>
          <w:rFonts w:ascii="Arial" w:hAnsi="Arial" w:cs="Arial"/>
        </w:rPr>
        <w:t>соответствует сроку действия тарифов на перевозки пассажиров и багажа автомобильным транспортом общего пользования,</w:t>
      </w:r>
      <w:r>
        <w:rPr>
          <w:rFonts w:ascii="Arial" w:hAnsi="Arial" w:cs="Arial"/>
        </w:rPr>
        <w:t xml:space="preserve"> </w:t>
      </w:r>
      <w:r w:rsidRPr="006C329F">
        <w:rPr>
          <w:rFonts w:ascii="Arial" w:hAnsi="Arial" w:cs="Arial"/>
        </w:rPr>
        <w:t xml:space="preserve">на соответствующий период регулирования. </w:t>
      </w:r>
    </w:p>
    <w:p w:rsidR="007E215E" w:rsidRPr="00B21ED5" w:rsidRDefault="004B24B9" w:rsidP="006C329F">
      <w:pPr>
        <w:pStyle w:val="a5"/>
        <w:ind w:left="0"/>
        <w:jc w:val="both"/>
        <w:rPr>
          <w:rFonts w:ascii="Arial" w:hAnsi="Arial" w:cs="Arial"/>
        </w:rPr>
      </w:pPr>
      <w:r w:rsidRPr="00B21ED5">
        <w:rPr>
          <w:rFonts w:ascii="Arial" w:hAnsi="Arial" w:cs="Arial"/>
        </w:rPr>
        <w:t xml:space="preserve">            </w:t>
      </w:r>
      <w:r w:rsidR="006C329F">
        <w:rPr>
          <w:rFonts w:ascii="Arial" w:hAnsi="Arial" w:cs="Arial"/>
        </w:rPr>
        <w:t>3</w:t>
      </w:r>
      <w:r w:rsidRPr="00B21ED5">
        <w:rPr>
          <w:rFonts w:ascii="Arial" w:hAnsi="Arial" w:cs="Arial"/>
        </w:rPr>
        <w:t xml:space="preserve">. </w:t>
      </w:r>
      <w:r w:rsidR="007E215E" w:rsidRPr="00B21ED5">
        <w:rPr>
          <w:rFonts w:ascii="Arial" w:hAnsi="Arial" w:cs="Arial"/>
        </w:rPr>
        <w:t>Настоящее постановление опубликовать на официальном сайте администрации городского поселения Зеленоборский Кандалакшского района.</w:t>
      </w:r>
    </w:p>
    <w:p w:rsidR="005D402F" w:rsidRDefault="004B24B9" w:rsidP="006C329F">
      <w:pPr>
        <w:pStyle w:val="a5"/>
        <w:ind w:left="0"/>
        <w:jc w:val="both"/>
        <w:rPr>
          <w:rFonts w:ascii="Arial" w:hAnsi="Arial" w:cs="Arial"/>
        </w:rPr>
      </w:pPr>
      <w:r w:rsidRPr="00B21ED5">
        <w:rPr>
          <w:rFonts w:ascii="Arial" w:hAnsi="Arial" w:cs="Arial"/>
        </w:rPr>
        <w:t xml:space="preserve">            </w:t>
      </w:r>
      <w:r w:rsidR="006C329F">
        <w:rPr>
          <w:rFonts w:ascii="Arial" w:hAnsi="Arial" w:cs="Arial"/>
        </w:rPr>
        <w:t>4</w:t>
      </w:r>
      <w:r w:rsidRPr="00B21ED5">
        <w:rPr>
          <w:rFonts w:ascii="Arial" w:hAnsi="Arial" w:cs="Arial"/>
        </w:rPr>
        <w:t xml:space="preserve">.  </w:t>
      </w:r>
      <w:proofErr w:type="gramStart"/>
      <w:r w:rsidRPr="00B21ED5">
        <w:rPr>
          <w:rFonts w:ascii="Arial" w:hAnsi="Arial" w:cs="Arial"/>
        </w:rPr>
        <w:t>Контроль за</w:t>
      </w:r>
      <w:proofErr w:type="gramEnd"/>
      <w:r w:rsidRPr="00B21ED5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D74481">
        <w:rPr>
          <w:rFonts w:ascii="Arial" w:hAnsi="Arial" w:cs="Arial"/>
        </w:rPr>
        <w:t>.</w:t>
      </w:r>
    </w:p>
    <w:p w:rsidR="006C329F" w:rsidRPr="00B21ED5" w:rsidRDefault="006C329F" w:rsidP="006C329F">
      <w:pPr>
        <w:pStyle w:val="a5"/>
        <w:ind w:left="0"/>
        <w:jc w:val="both"/>
        <w:rPr>
          <w:rFonts w:ascii="Arial" w:hAnsi="Arial" w:cs="Arial"/>
        </w:rPr>
      </w:pPr>
    </w:p>
    <w:p w:rsidR="005D402F" w:rsidRPr="00CD3AF4" w:rsidRDefault="006C329F" w:rsidP="00CD3AF4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5D402F" w:rsidRPr="00B21ED5">
        <w:rPr>
          <w:rFonts w:ascii="Arial" w:hAnsi="Arial" w:cs="Arial"/>
        </w:rPr>
        <w:t xml:space="preserve">лавы администрации                                              </w:t>
      </w:r>
      <w:r w:rsidR="00107E32">
        <w:rPr>
          <w:rFonts w:ascii="Arial" w:hAnsi="Arial" w:cs="Arial"/>
        </w:rPr>
        <w:t xml:space="preserve">           </w:t>
      </w:r>
      <w:r w:rsidR="003A424E" w:rsidRPr="00B21E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3A424E" w:rsidRPr="00B21ED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Л.П.Шеховцова</w:t>
      </w:r>
      <w:r w:rsidR="00CD3AF4">
        <w:rPr>
          <w:rFonts w:ascii="Arial" w:hAnsi="Arial" w:cs="Arial"/>
        </w:rPr>
        <w:t xml:space="preserve">                    </w:t>
      </w:r>
    </w:p>
    <w:sectPr w:rsidR="005D402F" w:rsidRPr="00CD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6B"/>
    <w:multiLevelType w:val="hybridMultilevel"/>
    <w:tmpl w:val="E608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5A1"/>
    <w:multiLevelType w:val="hybridMultilevel"/>
    <w:tmpl w:val="4DF8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59E6"/>
    <w:multiLevelType w:val="hybridMultilevel"/>
    <w:tmpl w:val="D644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2BAA"/>
    <w:multiLevelType w:val="hybridMultilevel"/>
    <w:tmpl w:val="88746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C9"/>
    <w:rsid w:val="000520B7"/>
    <w:rsid w:val="000A3061"/>
    <w:rsid w:val="00107E32"/>
    <w:rsid w:val="00157C2C"/>
    <w:rsid w:val="00171053"/>
    <w:rsid w:val="001C5601"/>
    <w:rsid w:val="002A30D4"/>
    <w:rsid w:val="002D3EE0"/>
    <w:rsid w:val="002D6A7A"/>
    <w:rsid w:val="002D7BB3"/>
    <w:rsid w:val="002E3DDC"/>
    <w:rsid w:val="00326238"/>
    <w:rsid w:val="00357959"/>
    <w:rsid w:val="003A424E"/>
    <w:rsid w:val="003B18D6"/>
    <w:rsid w:val="003E65FB"/>
    <w:rsid w:val="00495032"/>
    <w:rsid w:val="004B24B9"/>
    <w:rsid w:val="004B7FE7"/>
    <w:rsid w:val="00500081"/>
    <w:rsid w:val="005A3BD9"/>
    <w:rsid w:val="005B1DC9"/>
    <w:rsid w:val="005D283A"/>
    <w:rsid w:val="005D402F"/>
    <w:rsid w:val="006C329F"/>
    <w:rsid w:val="007D7547"/>
    <w:rsid w:val="007E215E"/>
    <w:rsid w:val="008B4C60"/>
    <w:rsid w:val="00A46CBC"/>
    <w:rsid w:val="00A72FCB"/>
    <w:rsid w:val="00A904C5"/>
    <w:rsid w:val="00B21ED5"/>
    <w:rsid w:val="00B9004A"/>
    <w:rsid w:val="00C403D4"/>
    <w:rsid w:val="00C52C4E"/>
    <w:rsid w:val="00CD3AF4"/>
    <w:rsid w:val="00D62651"/>
    <w:rsid w:val="00D74481"/>
    <w:rsid w:val="00DD5DC3"/>
    <w:rsid w:val="00E53091"/>
    <w:rsid w:val="00E541F6"/>
    <w:rsid w:val="00E77E12"/>
    <w:rsid w:val="00EB4E72"/>
    <w:rsid w:val="00F66151"/>
    <w:rsid w:val="00F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2D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A102D"/>
    <w:pPr>
      <w:ind w:left="720"/>
      <w:contextualSpacing/>
    </w:pPr>
  </w:style>
  <w:style w:type="table" w:styleId="a6">
    <w:name w:val="Table Grid"/>
    <w:basedOn w:val="a1"/>
    <w:uiPriority w:val="59"/>
    <w:rsid w:val="005D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2D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A102D"/>
    <w:pPr>
      <w:ind w:left="720"/>
      <w:contextualSpacing/>
    </w:pPr>
  </w:style>
  <w:style w:type="table" w:styleId="a6">
    <w:name w:val="Table Grid"/>
    <w:basedOn w:val="a1"/>
    <w:uiPriority w:val="59"/>
    <w:rsid w:val="005D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7BEA-3B74-42AE-9325-E31B11D2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42</cp:revision>
  <cp:lastPrinted>2018-11-07T11:35:00Z</cp:lastPrinted>
  <dcterms:created xsi:type="dcterms:W3CDTF">2018-11-02T11:56:00Z</dcterms:created>
  <dcterms:modified xsi:type="dcterms:W3CDTF">2018-12-13T07:12:00Z</dcterms:modified>
</cp:coreProperties>
</file>